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BA3" w:rsidRPr="00FF0C96" w:rsidRDefault="00FF0C96" w:rsidP="006E3BA3">
      <w:pPr>
        <w:spacing w:after="0" w:line="240" w:lineRule="auto"/>
        <w:jc w:val="right"/>
        <w:rPr>
          <w:rFonts w:ascii="Times New Roman" w:eastAsiaTheme="minorEastAsia" w:hAnsi="Times New Roman"/>
          <w:bCs/>
          <w:spacing w:val="5"/>
          <w:sz w:val="28"/>
          <w:szCs w:val="28"/>
        </w:rPr>
      </w:pPr>
      <w:r w:rsidRPr="00FF0C96">
        <w:rPr>
          <w:rFonts w:ascii="Times New Roman" w:eastAsiaTheme="minorEastAsia" w:hAnsi="Times New Roman"/>
          <w:bCs/>
          <w:spacing w:val="5"/>
          <w:sz w:val="28"/>
          <w:szCs w:val="28"/>
          <w:lang w:val="ky-KG"/>
        </w:rPr>
        <w:t xml:space="preserve">Приложение </w:t>
      </w:r>
    </w:p>
    <w:p w:rsidR="006E3BA3" w:rsidRPr="00FF0C96" w:rsidRDefault="006E3BA3" w:rsidP="006E3BA3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pacing w:val="5"/>
          <w:sz w:val="28"/>
          <w:szCs w:val="28"/>
        </w:rPr>
      </w:pPr>
    </w:p>
    <w:p w:rsidR="006E3BA3" w:rsidRPr="00FF0C96" w:rsidRDefault="006E3BA3" w:rsidP="006E3BA3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pacing w:val="5"/>
          <w:sz w:val="28"/>
          <w:szCs w:val="28"/>
        </w:rPr>
      </w:pPr>
      <w:r w:rsidRPr="00FF0C96">
        <w:rPr>
          <w:rFonts w:ascii="Times New Roman" w:eastAsiaTheme="minorEastAsia" w:hAnsi="Times New Roman"/>
          <w:b/>
          <w:bCs/>
          <w:spacing w:val="5"/>
          <w:sz w:val="28"/>
          <w:szCs w:val="28"/>
        </w:rPr>
        <w:t>К</w:t>
      </w:r>
      <w:r w:rsidR="00111A66">
        <w:rPr>
          <w:rFonts w:ascii="Times New Roman" w:eastAsiaTheme="minorEastAsia" w:hAnsi="Times New Roman"/>
          <w:b/>
          <w:bCs/>
          <w:spacing w:val="5"/>
          <w:sz w:val="28"/>
          <w:szCs w:val="28"/>
        </w:rPr>
        <w:t>лассификация</w:t>
      </w:r>
    </w:p>
    <w:p w:rsidR="00BF3C7E" w:rsidRPr="00FF0C96" w:rsidRDefault="004D0EF1" w:rsidP="006E3BA3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pacing w:val="5"/>
          <w:sz w:val="28"/>
          <w:szCs w:val="28"/>
        </w:rPr>
      </w:pPr>
      <w:r>
        <w:rPr>
          <w:rFonts w:ascii="Times New Roman" w:eastAsiaTheme="minorEastAsia" w:hAnsi="Times New Roman"/>
          <w:b/>
          <w:bCs/>
          <w:spacing w:val="5"/>
          <w:sz w:val="28"/>
          <w:szCs w:val="28"/>
        </w:rPr>
        <w:t>ч</w:t>
      </w:r>
      <w:r w:rsidR="00B728EB">
        <w:rPr>
          <w:rFonts w:ascii="Times New Roman" w:eastAsiaTheme="minorEastAsia" w:hAnsi="Times New Roman"/>
          <w:b/>
          <w:bCs/>
          <w:spacing w:val="5"/>
          <w:sz w:val="28"/>
          <w:szCs w:val="28"/>
        </w:rPr>
        <w:t>резвычайных ситуаций и критериев</w:t>
      </w:r>
      <w:r w:rsidR="006E3BA3" w:rsidRPr="00FF0C96">
        <w:rPr>
          <w:rFonts w:ascii="Times New Roman" w:eastAsiaTheme="minorEastAsia" w:hAnsi="Times New Roman"/>
          <w:b/>
          <w:bCs/>
          <w:spacing w:val="5"/>
          <w:sz w:val="28"/>
          <w:szCs w:val="28"/>
        </w:rPr>
        <w:t xml:space="preserve"> их оценки </w:t>
      </w:r>
    </w:p>
    <w:p w:rsidR="006E3BA3" w:rsidRPr="00FF0C96" w:rsidRDefault="006E3BA3" w:rsidP="006E3BA3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pacing w:val="5"/>
          <w:sz w:val="28"/>
          <w:szCs w:val="28"/>
        </w:rPr>
      </w:pPr>
      <w:r w:rsidRPr="00FF0C96">
        <w:rPr>
          <w:rFonts w:ascii="Times New Roman" w:eastAsiaTheme="minorEastAsia" w:hAnsi="Times New Roman"/>
          <w:b/>
          <w:bCs/>
          <w:spacing w:val="5"/>
          <w:sz w:val="28"/>
          <w:szCs w:val="28"/>
        </w:rPr>
        <w:t>в Кыргызской Республике</w:t>
      </w:r>
    </w:p>
    <w:p w:rsidR="006E3BA3" w:rsidRPr="00FF0C96" w:rsidRDefault="006E3BA3" w:rsidP="00B029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47634" w:rsidRPr="00FF0C96" w:rsidRDefault="00111A66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Настоящая К</w:t>
      </w:r>
      <w:r w:rsidR="00B47634" w:rsidRPr="00FF0C96">
        <w:rPr>
          <w:rFonts w:ascii="Times New Roman" w:hAnsi="Times New Roman"/>
          <w:sz w:val="28"/>
          <w:szCs w:val="28"/>
        </w:rPr>
        <w:t xml:space="preserve">лассификация определяет организационно-правовые нормы оценки чрезвычайных ситуаций по степени их тяжести и регулирует отношения, возникающие в процессе деятельности органов </w:t>
      </w:r>
      <w:r w:rsidR="00196219" w:rsidRPr="00FF0C96">
        <w:rPr>
          <w:rFonts w:ascii="Times New Roman" w:hAnsi="Times New Roman"/>
          <w:sz w:val="28"/>
          <w:szCs w:val="28"/>
        </w:rPr>
        <w:t xml:space="preserve">управления </w:t>
      </w:r>
      <w:r w:rsidR="00B47634" w:rsidRPr="00FF0C96">
        <w:rPr>
          <w:rFonts w:ascii="Times New Roman" w:hAnsi="Times New Roman"/>
          <w:sz w:val="28"/>
          <w:szCs w:val="28"/>
        </w:rPr>
        <w:t>Гражданской защиты.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2. Чрезвычайные ситуации классифицируются по следующим признакам: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по количеству пострадавших;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 xml:space="preserve">- по </w:t>
      </w:r>
      <w:r w:rsidR="00111A66">
        <w:rPr>
          <w:rFonts w:ascii="Times New Roman" w:hAnsi="Times New Roman"/>
          <w:sz w:val="28"/>
          <w:szCs w:val="28"/>
        </w:rPr>
        <w:t xml:space="preserve">размеру </w:t>
      </w:r>
      <w:r w:rsidRPr="00FF0C96">
        <w:rPr>
          <w:rFonts w:ascii="Times New Roman" w:hAnsi="Times New Roman"/>
          <w:sz w:val="28"/>
          <w:szCs w:val="28"/>
        </w:rPr>
        <w:t>экономическо</w:t>
      </w:r>
      <w:r w:rsidR="00111A66">
        <w:rPr>
          <w:rFonts w:ascii="Times New Roman" w:hAnsi="Times New Roman"/>
          <w:sz w:val="28"/>
          <w:szCs w:val="28"/>
        </w:rPr>
        <w:t>го</w:t>
      </w:r>
      <w:r w:rsidRPr="00FF0C96">
        <w:rPr>
          <w:rFonts w:ascii="Times New Roman" w:hAnsi="Times New Roman"/>
          <w:sz w:val="28"/>
          <w:szCs w:val="28"/>
        </w:rPr>
        <w:t xml:space="preserve"> ущерб</w:t>
      </w:r>
      <w:r w:rsidR="00111A66">
        <w:rPr>
          <w:rFonts w:ascii="Times New Roman" w:hAnsi="Times New Roman"/>
          <w:sz w:val="28"/>
          <w:szCs w:val="28"/>
        </w:rPr>
        <w:t>а</w:t>
      </w:r>
      <w:r w:rsidRPr="00FF0C96">
        <w:rPr>
          <w:rFonts w:ascii="Times New Roman" w:hAnsi="Times New Roman"/>
          <w:sz w:val="28"/>
          <w:szCs w:val="28"/>
        </w:rPr>
        <w:t>;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по количеству населения с нарушенной жизнедеятельностью.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3. Чрезвычайные ситуации по характеру их проявления подразделяются на: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чрезвычайные ситуации природного характера;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чрезвычайные ситуации техногенного характера;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чрезвычайные ситуации экологического характера;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чрезвычайные ситуации биолого-социального характера;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чрезвычайные ситуации конфликтного характера.</w:t>
      </w:r>
    </w:p>
    <w:p w:rsidR="00B47634" w:rsidRPr="00FF0C96" w:rsidRDefault="00B47634" w:rsidP="002807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Виды чрезвычайных ситуаций по характеру их проявления и критерии их оценки приведены в приложении 1</w:t>
      </w:r>
      <w:r w:rsidR="00111A66">
        <w:rPr>
          <w:rFonts w:ascii="Times New Roman" w:hAnsi="Times New Roman"/>
          <w:sz w:val="28"/>
          <w:szCs w:val="28"/>
        </w:rPr>
        <w:t xml:space="preserve"> к настоящей Классификации</w:t>
      </w:r>
      <w:r w:rsidRPr="00FF0C96">
        <w:rPr>
          <w:rFonts w:ascii="Times New Roman" w:hAnsi="Times New Roman"/>
          <w:sz w:val="28"/>
          <w:szCs w:val="28"/>
        </w:rPr>
        <w:t>.</w:t>
      </w:r>
    </w:p>
    <w:p w:rsidR="00B47634" w:rsidRPr="00FF0C96" w:rsidRDefault="00B47634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Критерии классификации чрезвычайных ситуаций по степени тяжести и установление органов, ответственных за ликвидацию последствий чрезвычайных ситуаций, приведены в приложении 2</w:t>
      </w:r>
      <w:r w:rsidR="00111A66">
        <w:rPr>
          <w:rFonts w:ascii="Times New Roman" w:hAnsi="Times New Roman"/>
          <w:sz w:val="28"/>
          <w:szCs w:val="28"/>
        </w:rPr>
        <w:t xml:space="preserve">   к настоящей Классификации</w:t>
      </w:r>
      <w:r w:rsidR="00111A66" w:rsidRPr="00FF0C96">
        <w:rPr>
          <w:rFonts w:ascii="Times New Roman" w:hAnsi="Times New Roman"/>
          <w:sz w:val="28"/>
          <w:szCs w:val="28"/>
        </w:rPr>
        <w:t>.</w:t>
      </w:r>
    </w:p>
    <w:p w:rsidR="006269CD" w:rsidRPr="00FF0C96" w:rsidRDefault="006269CD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 xml:space="preserve">4. Обстановка, сложившаяся на определенной территории, может быть признана чрезвычайной ситуацией только на основании решения комиссии по </w:t>
      </w:r>
      <w:r w:rsidR="005636DF" w:rsidRPr="00FF0C96">
        <w:rPr>
          <w:rFonts w:ascii="Times New Roman" w:hAnsi="Times New Roman"/>
          <w:sz w:val="28"/>
          <w:szCs w:val="28"/>
        </w:rPr>
        <w:t>Г</w:t>
      </w:r>
      <w:r w:rsidRPr="00FF0C96">
        <w:rPr>
          <w:rFonts w:ascii="Times New Roman" w:hAnsi="Times New Roman"/>
          <w:sz w:val="28"/>
          <w:szCs w:val="28"/>
        </w:rPr>
        <w:t>ражданской защите</w:t>
      </w:r>
      <w:r w:rsidR="00DD5017" w:rsidRPr="00FF0C96">
        <w:rPr>
          <w:rFonts w:ascii="Times New Roman" w:hAnsi="Times New Roman"/>
          <w:sz w:val="28"/>
          <w:szCs w:val="28"/>
          <w:lang w:val="ky-KG"/>
        </w:rPr>
        <w:t xml:space="preserve"> на соответствующем уровне</w:t>
      </w:r>
      <w:r w:rsidRPr="00FF0C96">
        <w:rPr>
          <w:rFonts w:ascii="Times New Roman" w:hAnsi="Times New Roman"/>
          <w:sz w:val="28"/>
          <w:szCs w:val="28"/>
        </w:rPr>
        <w:t xml:space="preserve">. </w:t>
      </w:r>
    </w:p>
    <w:p w:rsidR="00B47634" w:rsidRPr="00FF0C96" w:rsidRDefault="006269CD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5</w:t>
      </w:r>
      <w:r w:rsidR="00B47634" w:rsidRPr="00FF0C96">
        <w:rPr>
          <w:rFonts w:ascii="Times New Roman" w:hAnsi="Times New Roman"/>
          <w:sz w:val="28"/>
          <w:szCs w:val="28"/>
        </w:rPr>
        <w:t>. Ликвидация чрезвычайной ситуации в зависимости от степени тяжести осуществляется:</w:t>
      </w:r>
    </w:p>
    <w:p w:rsidR="00B47634" w:rsidRPr="00FF0C96" w:rsidRDefault="00B47634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объектовой (I степень тяжести) - силами и средствами органи</w:t>
      </w:r>
      <w:r w:rsidR="00111A66">
        <w:rPr>
          <w:rFonts w:ascii="Times New Roman" w:hAnsi="Times New Roman"/>
          <w:sz w:val="28"/>
          <w:szCs w:val="28"/>
        </w:rPr>
        <w:t>заций, предприятий и учреждений</w:t>
      </w:r>
      <w:r w:rsidRPr="00FF0C96">
        <w:rPr>
          <w:rFonts w:ascii="Times New Roman" w:hAnsi="Times New Roman"/>
          <w:sz w:val="28"/>
          <w:szCs w:val="28"/>
        </w:rPr>
        <w:t xml:space="preserve"> независимо от форм собственности, в ведении которых находятся объекты;</w:t>
      </w:r>
    </w:p>
    <w:p w:rsidR="00B47634" w:rsidRPr="00FF0C96" w:rsidRDefault="00B47634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местной (II степень тяжести) - силами и средствами органов местного самоуправления, организаций, предп</w:t>
      </w:r>
      <w:r w:rsidR="00111A66">
        <w:rPr>
          <w:rFonts w:ascii="Times New Roman" w:hAnsi="Times New Roman"/>
          <w:sz w:val="28"/>
          <w:szCs w:val="28"/>
        </w:rPr>
        <w:t>риятий и учреждений</w:t>
      </w:r>
      <w:r w:rsidRPr="00FF0C96">
        <w:rPr>
          <w:rFonts w:ascii="Times New Roman" w:hAnsi="Times New Roman"/>
          <w:sz w:val="28"/>
          <w:szCs w:val="28"/>
        </w:rPr>
        <w:t xml:space="preserve"> независимо от форм собственности;</w:t>
      </w:r>
    </w:p>
    <w:p w:rsidR="00B47634" w:rsidRPr="00FF0C96" w:rsidRDefault="00B47634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районной (III степень тяжести) - силами и средствами местной государственной администрации, территориальных подразделений органов исполнительной власти и органов местного самоуправления района, а также предприятий, организаций и учреждений, независимо от форм собственности;</w:t>
      </w:r>
    </w:p>
    <w:p w:rsidR="00B47634" w:rsidRPr="00FF0C96" w:rsidRDefault="00B47634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lastRenderedPageBreak/>
        <w:t xml:space="preserve">- областной, городов Бишкек и Ош (IV степень тяжести) - силами и средствами </w:t>
      </w:r>
      <w:r w:rsidR="006269CD" w:rsidRPr="00FF0C96">
        <w:rPr>
          <w:rFonts w:ascii="Times New Roman" w:hAnsi="Times New Roman"/>
          <w:sz w:val="28"/>
          <w:szCs w:val="28"/>
        </w:rPr>
        <w:t>полномочных представите</w:t>
      </w:r>
      <w:r w:rsidR="00111A66">
        <w:rPr>
          <w:rFonts w:ascii="Times New Roman" w:hAnsi="Times New Roman"/>
          <w:sz w:val="28"/>
          <w:szCs w:val="28"/>
        </w:rPr>
        <w:t xml:space="preserve">лей </w:t>
      </w:r>
      <w:r w:rsidR="006269CD" w:rsidRPr="00FF0C96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 w:rsidR="00111A66">
        <w:rPr>
          <w:rFonts w:ascii="Times New Roman" w:hAnsi="Times New Roman"/>
          <w:sz w:val="28"/>
          <w:szCs w:val="28"/>
        </w:rPr>
        <w:t xml:space="preserve"> в областях</w:t>
      </w:r>
      <w:r w:rsidR="006269CD" w:rsidRPr="00FF0C96">
        <w:rPr>
          <w:rFonts w:ascii="Times New Roman" w:hAnsi="Times New Roman"/>
          <w:sz w:val="28"/>
          <w:szCs w:val="28"/>
        </w:rPr>
        <w:t xml:space="preserve">, </w:t>
      </w:r>
      <w:r w:rsidR="00111A66">
        <w:rPr>
          <w:rFonts w:ascii="Times New Roman" w:hAnsi="Times New Roman"/>
          <w:sz w:val="28"/>
          <w:szCs w:val="28"/>
        </w:rPr>
        <w:t xml:space="preserve">мэрий </w:t>
      </w:r>
      <w:r w:rsidRPr="00FF0C96">
        <w:rPr>
          <w:rFonts w:ascii="Times New Roman" w:hAnsi="Times New Roman"/>
          <w:sz w:val="28"/>
          <w:szCs w:val="28"/>
        </w:rPr>
        <w:t>город</w:t>
      </w:r>
      <w:r w:rsidR="006269CD" w:rsidRPr="00FF0C96">
        <w:rPr>
          <w:rFonts w:ascii="Times New Roman" w:hAnsi="Times New Roman"/>
          <w:sz w:val="28"/>
          <w:szCs w:val="28"/>
        </w:rPr>
        <w:t>ов</w:t>
      </w:r>
      <w:r w:rsidRPr="00FF0C96">
        <w:rPr>
          <w:rFonts w:ascii="Times New Roman" w:hAnsi="Times New Roman"/>
          <w:sz w:val="28"/>
          <w:szCs w:val="28"/>
        </w:rPr>
        <w:t xml:space="preserve"> Бишкек и Ош и территориальных подразделений органов исполнительной власти, а также предприятий, организаций и учреждений независимо от форм собственности;</w:t>
      </w:r>
    </w:p>
    <w:p w:rsidR="00B47634" w:rsidRPr="00FF0C96" w:rsidRDefault="00B47634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F0C96">
        <w:rPr>
          <w:rFonts w:ascii="Times New Roman" w:hAnsi="Times New Roman"/>
          <w:sz w:val="28"/>
          <w:szCs w:val="28"/>
        </w:rPr>
        <w:t xml:space="preserve">- республиканской (V степень тяжести) - силами и средствами, </w:t>
      </w:r>
      <w:r w:rsidRPr="00FF0C96">
        <w:rPr>
          <w:rFonts w:ascii="Times New Roman" w:hAnsi="Times New Roman"/>
          <w:sz w:val="28"/>
          <w:szCs w:val="28"/>
          <w:lang w:val="ky-KG"/>
        </w:rPr>
        <w:t>министерств, го</w:t>
      </w:r>
      <w:proofErr w:type="spellStart"/>
      <w:r w:rsidRPr="00FF0C96">
        <w:rPr>
          <w:rFonts w:ascii="Times New Roman" w:hAnsi="Times New Roman"/>
          <w:sz w:val="28"/>
          <w:szCs w:val="28"/>
        </w:rPr>
        <w:t>сударственны</w:t>
      </w:r>
      <w:proofErr w:type="spellEnd"/>
      <w:r w:rsidRPr="00FF0C96">
        <w:rPr>
          <w:rFonts w:ascii="Times New Roman" w:hAnsi="Times New Roman"/>
          <w:sz w:val="28"/>
          <w:szCs w:val="28"/>
          <w:lang w:val="ky-KG"/>
        </w:rPr>
        <w:t>х</w:t>
      </w:r>
      <w:r w:rsidRPr="00FF0C96">
        <w:rPr>
          <w:rFonts w:ascii="Times New Roman" w:hAnsi="Times New Roman"/>
          <w:sz w:val="28"/>
          <w:szCs w:val="28"/>
        </w:rPr>
        <w:t xml:space="preserve"> комитет</w:t>
      </w:r>
      <w:r w:rsidRPr="00FF0C96">
        <w:rPr>
          <w:rFonts w:ascii="Times New Roman" w:hAnsi="Times New Roman"/>
          <w:sz w:val="28"/>
          <w:szCs w:val="28"/>
          <w:lang w:val="ky-KG"/>
        </w:rPr>
        <w:t>ов</w:t>
      </w:r>
      <w:r w:rsidRPr="00FF0C96">
        <w:rPr>
          <w:rFonts w:ascii="Times New Roman" w:hAnsi="Times New Roman"/>
          <w:sz w:val="28"/>
          <w:szCs w:val="28"/>
        </w:rPr>
        <w:t xml:space="preserve">, </w:t>
      </w:r>
      <w:r w:rsidR="00FF0C96" w:rsidRPr="00FF0C96">
        <w:rPr>
          <w:rFonts w:ascii="Times New Roman" w:hAnsi="Times New Roman"/>
          <w:sz w:val="28"/>
          <w:szCs w:val="28"/>
        </w:rPr>
        <w:t>административных</w:t>
      </w:r>
      <w:r w:rsidRPr="00FF0C96">
        <w:rPr>
          <w:rFonts w:ascii="Times New Roman" w:hAnsi="Times New Roman"/>
          <w:sz w:val="28"/>
          <w:szCs w:val="28"/>
        </w:rPr>
        <w:t xml:space="preserve"> ведомств, </w:t>
      </w:r>
      <w:r w:rsidR="00FF0C96" w:rsidRPr="00FF0C96">
        <w:rPr>
          <w:rFonts w:ascii="Times New Roman" w:hAnsi="Times New Roman"/>
          <w:sz w:val="28"/>
          <w:szCs w:val="28"/>
        </w:rPr>
        <w:t>международных</w:t>
      </w:r>
      <w:r w:rsidRPr="00FF0C96">
        <w:rPr>
          <w:rFonts w:ascii="Times New Roman" w:hAnsi="Times New Roman"/>
          <w:sz w:val="28"/>
          <w:szCs w:val="28"/>
        </w:rPr>
        <w:t xml:space="preserve"> </w:t>
      </w:r>
      <w:r w:rsidR="00FF0C96" w:rsidRPr="00FF0C96">
        <w:rPr>
          <w:rFonts w:ascii="Times New Roman" w:hAnsi="Times New Roman"/>
          <w:sz w:val="28"/>
          <w:szCs w:val="28"/>
        </w:rPr>
        <w:t>организаций</w:t>
      </w:r>
      <w:r w:rsidR="00FF0C96">
        <w:rPr>
          <w:rFonts w:ascii="Times New Roman" w:hAnsi="Times New Roman"/>
          <w:sz w:val="28"/>
          <w:szCs w:val="28"/>
        </w:rPr>
        <w:t>;</w:t>
      </w:r>
    </w:p>
    <w:p w:rsidR="00B47634" w:rsidRPr="00FF0C96" w:rsidRDefault="00B47634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- трансграничной - по решению Правительства Кыргызской Республики.</w:t>
      </w:r>
    </w:p>
    <w:p w:rsidR="00196219" w:rsidRPr="00FF0C96" w:rsidRDefault="00B4607B" w:rsidP="0019621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F0C96">
        <w:rPr>
          <w:rFonts w:ascii="Times New Roman" w:hAnsi="Times New Roman" w:cs="Times New Roman"/>
          <w:sz w:val="28"/>
          <w:szCs w:val="28"/>
        </w:rPr>
        <w:t>6</w:t>
      </w:r>
      <w:r w:rsidR="00196219" w:rsidRPr="00FF0C9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96219" w:rsidRPr="00FF0C96">
        <w:rPr>
          <w:rFonts w:ascii="Times New Roman" w:hAnsi="Times New Roman" w:cs="Times New Roman"/>
          <w:sz w:val="28"/>
          <w:szCs w:val="28"/>
        </w:rPr>
        <w:t>Руководство ликвидацией последствий чрезвычайных ситуаций возлагается на руководителей соответствующих организаций, органов местного самоуправления, местных государственных администраций, на чьей территории произошла чрезвычайная ситуация, в зависимости от степени их тя</w:t>
      </w:r>
      <w:r w:rsidR="00111A66">
        <w:rPr>
          <w:rFonts w:ascii="Times New Roman" w:hAnsi="Times New Roman" w:cs="Times New Roman"/>
          <w:sz w:val="28"/>
          <w:szCs w:val="28"/>
        </w:rPr>
        <w:t>жести, установленной настоящей К</w:t>
      </w:r>
      <w:r w:rsidR="00196219" w:rsidRPr="00FF0C96">
        <w:rPr>
          <w:rFonts w:ascii="Times New Roman" w:hAnsi="Times New Roman" w:cs="Times New Roman"/>
          <w:sz w:val="28"/>
          <w:szCs w:val="28"/>
        </w:rPr>
        <w:t>лассификацией.</w:t>
      </w:r>
    </w:p>
    <w:p w:rsidR="00196219" w:rsidRPr="00FF0C96" w:rsidRDefault="00196219" w:rsidP="0019621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0C96">
        <w:rPr>
          <w:rFonts w:ascii="Times New Roman" w:hAnsi="Times New Roman" w:cs="Times New Roman"/>
          <w:sz w:val="28"/>
          <w:szCs w:val="28"/>
        </w:rPr>
        <w:t xml:space="preserve">Руководитель работ по ликвидации последствий чрезвычайной ситуации своим распоряжением устанавливает границы зоны чрезвычайной ситуации, порядок проведения аварийно-спасательных и </w:t>
      </w:r>
      <w:r w:rsidR="005B254E">
        <w:rPr>
          <w:rFonts w:ascii="Times New Roman" w:hAnsi="Times New Roman" w:cs="Times New Roman"/>
          <w:sz w:val="28"/>
          <w:szCs w:val="28"/>
        </w:rPr>
        <w:t xml:space="preserve">других неотложных работ, </w:t>
      </w:r>
      <w:r w:rsidRPr="00FF0C96">
        <w:rPr>
          <w:rFonts w:ascii="Times New Roman" w:hAnsi="Times New Roman" w:cs="Times New Roman"/>
          <w:sz w:val="28"/>
          <w:szCs w:val="28"/>
        </w:rPr>
        <w:t>действий по ликвидации по</w:t>
      </w:r>
      <w:r w:rsidR="005B254E">
        <w:rPr>
          <w:rFonts w:ascii="Times New Roman" w:hAnsi="Times New Roman" w:cs="Times New Roman"/>
          <w:sz w:val="28"/>
          <w:szCs w:val="28"/>
        </w:rPr>
        <w:t>следствий чрезвычайной ситуации,</w:t>
      </w:r>
      <w:r w:rsidRPr="00FF0C96">
        <w:rPr>
          <w:rFonts w:ascii="Times New Roman" w:hAnsi="Times New Roman" w:cs="Times New Roman"/>
          <w:sz w:val="28"/>
          <w:szCs w:val="28"/>
        </w:rPr>
        <w:t xml:space="preserve"> а также, в случае необходимости, организацию эвакуации и/или отселения населения в безопасные районы.</w:t>
      </w:r>
    </w:p>
    <w:p w:rsidR="00196219" w:rsidRPr="00FF0C96" w:rsidRDefault="00111A66" w:rsidP="0019621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руководителя работ</w:t>
      </w:r>
      <w:r w:rsidR="00196219" w:rsidRPr="00FF0C96">
        <w:rPr>
          <w:rFonts w:ascii="Times New Roman" w:hAnsi="Times New Roman" w:cs="Times New Roman"/>
          <w:sz w:val="28"/>
          <w:szCs w:val="28"/>
        </w:rPr>
        <w:t xml:space="preserve"> по ликвидации последствий чрезвычайной ситуации являются обязательными для всех граждан и организаций, находящихся в зоне чрезвычайной ситуации, если иное не предусмотрено законодательством Кыргызской Республики.</w:t>
      </w:r>
    </w:p>
    <w:p w:rsidR="00643ACC" w:rsidRPr="00FF0C96" w:rsidRDefault="00B4607B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7</w:t>
      </w:r>
      <w:r w:rsidR="00B47634" w:rsidRPr="00FF0C96">
        <w:rPr>
          <w:rFonts w:ascii="Times New Roman" w:hAnsi="Times New Roman"/>
          <w:sz w:val="28"/>
          <w:szCs w:val="28"/>
        </w:rPr>
        <w:t>. Чрезвычайная ситуация считается ликвидированной по окончании проведения аварийно-спасательных</w:t>
      </w:r>
      <w:r w:rsidR="00AA4B07" w:rsidRPr="00FF0C96">
        <w:rPr>
          <w:rFonts w:ascii="Times New Roman" w:hAnsi="Times New Roman"/>
          <w:sz w:val="28"/>
          <w:szCs w:val="28"/>
        </w:rPr>
        <w:t xml:space="preserve"> и других </w:t>
      </w:r>
      <w:r w:rsidR="00FF0C96" w:rsidRPr="00FF0C96">
        <w:rPr>
          <w:rFonts w:ascii="Times New Roman" w:hAnsi="Times New Roman"/>
          <w:sz w:val="28"/>
          <w:szCs w:val="28"/>
        </w:rPr>
        <w:t>неотложных работ</w:t>
      </w:r>
      <w:r w:rsidR="00B47634" w:rsidRPr="00FF0C96">
        <w:rPr>
          <w:rFonts w:ascii="Times New Roman" w:hAnsi="Times New Roman"/>
          <w:sz w:val="28"/>
          <w:szCs w:val="28"/>
        </w:rPr>
        <w:t>, после которых начинается период восстанови</w:t>
      </w:r>
      <w:bookmarkStart w:id="0" w:name="_GoBack"/>
      <w:bookmarkEnd w:id="0"/>
      <w:r w:rsidR="00B47634" w:rsidRPr="00FF0C96">
        <w:rPr>
          <w:rFonts w:ascii="Times New Roman" w:hAnsi="Times New Roman"/>
          <w:sz w:val="28"/>
          <w:szCs w:val="28"/>
        </w:rPr>
        <w:t>тельных работ.</w:t>
      </w:r>
    </w:p>
    <w:p w:rsidR="006B38B6" w:rsidRDefault="00B4607B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F0C96">
        <w:rPr>
          <w:rFonts w:ascii="Times New Roman" w:hAnsi="Times New Roman"/>
          <w:sz w:val="28"/>
          <w:szCs w:val="28"/>
        </w:rPr>
        <w:t>8</w:t>
      </w:r>
      <w:r w:rsidR="00B47634" w:rsidRPr="00FF0C96">
        <w:rPr>
          <w:rFonts w:ascii="Times New Roman" w:hAnsi="Times New Roman"/>
          <w:sz w:val="28"/>
          <w:szCs w:val="28"/>
        </w:rPr>
        <w:t xml:space="preserve">. Обмен информацией о чрезвычайных ситуациях природного и техногенного характера в Кыргызской Республике и приграничных районах с государствами Центральной Азии осуществляется в соответствии с </w:t>
      </w:r>
      <w:hyperlink r:id="rId7" w:history="1">
        <w:r w:rsidR="00B47634" w:rsidRPr="00FF0C96">
          <w:rPr>
            <w:rFonts w:ascii="Times New Roman" w:hAnsi="Times New Roman"/>
            <w:color w:val="000000"/>
            <w:sz w:val="28"/>
            <w:szCs w:val="28"/>
          </w:rPr>
          <w:t>постановлением</w:t>
        </w:r>
      </w:hyperlink>
      <w:r w:rsidR="00B47634" w:rsidRPr="00FF0C96">
        <w:rPr>
          <w:rFonts w:ascii="Times New Roman" w:hAnsi="Times New Roman"/>
          <w:sz w:val="28"/>
          <w:szCs w:val="28"/>
        </w:rPr>
        <w:t xml:space="preserve"> Правительства Кыргызск</w:t>
      </w:r>
      <w:r w:rsidR="006651C3">
        <w:rPr>
          <w:rFonts w:ascii="Times New Roman" w:hAnsi="Times New Roman"/>
          <w:sz w:val="28"/>
          <w:szCs w:val="28"/>
        </w:rPr>
        <w:t>ой Республики «</w:t>
      </w:r>
      <w:r w:rsidR="00B47634" w:rsidRPr="00FF0C96">
        <w:rPr>
          <w:rFonts w:ascii="Times New Roman" w:hAnsi="Times New Roman"/>
          <w:sz w:val="28"/>
          <w:szCs w:val="28"/>
        </w:rPr>
        <w:t xml:space="preserve">Об утверждении Соглашения об обмене информацией о чрезвычайных ситуациях природного и техногенного характера, об информационном взаимодействии при ликвидации их последствий и оказании помощи пострадавшему населению, подписанного 18 сентября </w:t>
      </w:r>
      <w:r w:rsidR="006651C3">
        <w:rPr>
          <w:rFonts w:ascii="Times New Roman" w:hAnsi="Times New Roman"/>
          <w:sz w:val="28"/>
          <w:szCs w:val="28"/>
        </w:rPr>
        <w:t>2003 года в городе Ялта»</w:t>
      </w:r>
      <w:r w:rsidR="00B47634" w:rsidRPr="00FF0C96">
        <w:rPr>
          <w:rFonts w:ascii="Times New Roman" w:hAnsi="Times New Roman"/>
          <w:sz w:val="28"/>
          <w:szCs w:val="28"/>
        </w:rPr>
        <w:t xml:space="preserve"> от 11 августа 2004 года № 604.</w:t>
      </w:r>
    </w:p>
    <w:p w:rsidR="00C84690" w:rsidRDefault="00C84690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4690" w:rsidRDefault="00C84690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84690" w:rsidRPr="00FF0C96" w:rsidRDefault="00C84690" w:rsidP="00643A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sectPr w:rsidR="00C84690" w:rsidRPr="00FF0C96" w:rsidSect="00C871C6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5D5" w:rsidRDefault="002675D5" w:rsidP="00B029A9">
      <w:pPr>
        <w:spacing w:after="0" w:line="240" w:lineRule="auto"/>
      </w:pPr>
      <w:r>
        <w:separator/>
      </w:r>
    </w:p>
  </w:endnote>
  <w:endnote w:type="continuationSeparator" w:id="0">
    <w:p w:rsidR="002675D5" w:rsidRDefault="002675D5" w:rsidP="00B02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9A9" w:rsidRPr="00B029A9" w:rsidRDefault="00BE1758" w:rsidP="00B029A9">
    <w:pPr>
      <w:pStyle w:val="a5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</w:t>
    </w:r>
  </w:p>
  <w:p w:rsidR="00B029A9" w:rsidRDefault="00B029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5D5" w:rsidRDefault="002675D5" w:rsidP="00B029A9">
      <w:pPr>
        <w:spacing w:after="0" w:line="240" w:lineRule="auto"/>
      </w:pPr>
      <w:r>
        <w:separator/>
      </w:r>
    </w:p>
  </w:footnote>
  <w:footnote w:type="continuationSeparator" w:id="0">
    <w:p w:rsidR="002675D5" w:rsidRDefault="002675D5" w:rsidP="00B029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0566" w:rsidRDefault="00400566" w:rsidP="00400566">
    <w:pPr>
      <w:pStyle w:val="a6"/>
      <w:tabs>
        <w:tab w:val="clear" w:pos="4677"/>
        <w:tab w:val="clear" w:pos="9355"/>
        <w:tab w:val="left" w:pos="384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34"/>
    <w:rsid w:val="000010E5"/>
    <w:rsid w:val="00001670"/>
    <w:rsid w:val="00005DBE"/>
    <w:rsid w:val="000068D8"/>
    <w:rsid w:val="00007DB1"/>
    <w:rsid w:val="00010374"/>
    <w:rsid w:val="00010D62"/>
    <w:rsid w:val="000134C1"/>
    <w:rsid w:val="0001456F"/>
    <w:rsid w:val="00015359"/>
    <w:rsid w:val="00021CE0"/>
    <w:rsid w:val="000225CA"/>
    <w:rsid w:val="0002277E"/>
    <w:rsid w:val="00022F8E"/>
    <w:rsid w:val="0002374F"/>
    <w:rsid w:val="000237C6"/>
    <w:rsid w:val="00024B54"/>
    <w:rsid w:val="00031A31"/>
    <w:rsid w:val="000323D3"/>
    <w:rsid w:val="000341DD"/>
    <w:rsid w:val="000342B3"/>
    <w:rsid w:val="0003488D"/>
    <w:rsid w:val="0003640E"/>
    <w:rsid w:val="00037551"/>
    <w:rsid w:val="00040E4A"/>
    <w:rsid w:val="00041597"/>
    <w:rsid w:val="00041D59"/>
    <w:rsid w:val="00042825"/>
    <w:rsid w:val="0004283F"/>
    <w:rsid w:val="00042B4A"/>
    <w:rsid w:val="00043424"/>
    <w:rsid w:val="00044B2E"/>
    <w:rsid w:val="0004524B"/>
    <w:rsid w:val="000452E1"/>
    <w:rsid w:val="00046FAD"/>
    <w:rsid w:val="000472B1"/>
    <w:rsid w:val="000506EE"/>
    <w:rsid w:val="000510CD"/>
    <w:rsid w:val="00054252"/>
    <w:rsid w:val="000547A6"/>
    <w:rsid w:val="00055053"/>
    <w:rsid w:val="00056EBB"/>
    <w:rsid w:val="00061CFA"/>
    <w:rsid w:val="000621D2"/>
    <w:rsid w:val="000622A2"/>
    <w:rsid w:val="00062879"/>
    <w:rsid w:val="00063FF6"/>
    <w:rsid w:val="0006486B"/>
    <w:rsid w:val="00064AF1"/>
    <w:rsid w:val="000664A5"/>
    <w:rsid w:val="00066C8E"/>
    <w:rsid w:val="00067769"/>
    <w:rsid w:val="000746F1"/>
    <w:rsid w:val="00077EF9"/>
    <w:rsid w:val="0008097B"/>
    <w:rsid w:val="0008176D"/>
    <w:rsid w:val="000867C5"/>
    <w:rsid w:val="00087F99"/>
    <w:rsid w:val="000908C7"/>
    <w:rsid w:val="00090FA3"/>
    <w:rsid w:val="00090FBB"/>
    <w:rsid w:val="000930D8"/>
    <w:rsid w:val="0009492E"/>
    <w:rsid w:val="000979C2"/>
    <w:rsid w:val="000A30FF"/>
    <w:rsid w:val="000A3754"/>
    <w:rsid w:val="000A3BCE"/>
    <w:rsid w:val="000A5606"/>
    <w:rsid w:val="000A61CC"/>
    <w:rsid w:val="000A70FB"/>
    <w:rsid w:val="000B0AAB"/>
    <w:rsid w:val="000B2E17"/>
    <w:rsid w:val="000B33A8"/>
    <w:rsid w:val="000B347F"/>
    <w:rsid w:val="000B3BCC"/>
    <w:rsid w:val="000B4F34"/>
    <w:rsid w:val="000B61E0"/>
    <w:rsid w:val="000B6867"/>
    <w:rsid w:val="000B6E00"/>
    <w:rsid w:val="000B7B10"/>
    <w:rsid w:val="000C0D32"/>
    <w:rsid w:val="000C1574"/>
    <w:rsid w:val="000C3B26"/>
    <w:rsid w:val="000C400E"/>
    <w:rsid w:val="000C4D7B"/>
    <w:rsid w:val="000C6160"/>
    <w:rsid w:val="000C6688"/>
    <w:rsid w:val="000C79E4"/>
    <w:rsid w:val="000D1F6D"/>
    <w:rsid w:val="000D260B"/>
    <w:rsid w:val="000D56D9"/>
    <w:rsid w:val="000D6817"/>
    <w:rsid w:val="000E0321"/>
    <w:rsid w:val="000E132C"/>
    <w:rsid w:val="000E2CAA"/>
    <w:rsid w:val="000E545A"/>
    <w:rsid w:val="000E5556"/>
    <w:rsid w:val="000F03CE"/>
    <w:rsid w:val="000F0583"/>
    <w:rsid w:val="000F1916"/>
    <w:rsid w:val="000F1AA0"/>
    <w:rsid w:val="000F1B6A"/>
    <w:rsid w:val="000F2B47"/>
    <w:rsid w:val="000F41E8"/>
    <w:rsid w:val="000F4EAA"/>
    <w:rsid w:val="000F6856"/>
    <w:rsid w:val="000F7067"/>
    <w:rsid w:val="000F720C"/>
    <w:rsid w:val="00104399"/>
    <w:rsid w:val="00104C6E"/>
    <w:rsid w:val="00105955"/>
    <w:rsid w:val="00106077"/>
    <w:rsid w:val="00106118"/>
    <w:rsid w:val="00111A66"/>
    <w:rsid w:val="0011441A"/>
    <w:rsid w:val="00114A55"/>
    <w:rsid w:val="00115184"/>
    <w:rsid w:val="00122287"/>
    <w:rsid w:val="00124CDA"/>
    <w:rsid w:val="00126798"/>
    <w:rsid w:val="00127283"/>
    <w:rsid w:val="001275CB"/>
    <w:rsid w:val="00130DFA"/>
    <w:rsid w:val="0013278C"/>
    <w:rsid w:val="00132EA9"/>
    <w:rsid w:val="001353F5"/>
    <w:rsid w:val="00135F3B"/>
    <w:rsid w:val="00136BA1"/>
    <w:rsid w:val="00137C6F"/>
    <w:rsid w:val="001403ED"/>
    <w:rsid w:val="00140700"/>
    <w:rsid w:val="00140C80"/>
    <w:rsid w:val="001413BD"/>
    <w:rsid w:val="00141DDC"/>
    <w:rsid w:val="00142B91"/>
    <w:rsid w:val="00144C76"/>
    <w:rsid w:val="0014669E"/>
    <w:rsid w:val="00147EF0"/>
    <w:rsid w:val="00150C45"/>
    <w:rsid w:val="00151649"/>
    <w:rsid w:val="00155FF7"/>
    <w:rsid w:val="00162DAF"/>
    <w:rsid w:val="0016468F"/>
    <w:rsid w:val="001649FE"/>
    <w:rsid w:val="001650A8"/>
    <w:rsid w:val="001657CC"/>
    <w:rsid w:val="001670C5"/>
    <w:rsid w:val="00167626"/>
    <w:rsid w:val="001679ED"/>
    <w:rsid w:val="001715D2"/>
    <w:rsid w:val="0017339B"/>
    <w:rsid w:val="001751C2"/>
    <w:rsid w:val="0017571C"/>
    <w:rsid w:val="0017772D"/>
    <w:rsid w:val="00177FAD"/>
    <w:rsid w:val="0018087A"/>
    <w:rsid w:val="0018327B"/>
    <w:rsid w:val="0018727F"/>
    <w:rsid w:val="001903F3"/>
    <w:rsid w:val="001911B8"/>
    <w:rsid w:val="00194775"/>
    <w:rsid w:val="00194DD4"/>
    <w:rsid w:val="00195099"/>
    <w:rsid w:val="00195ADB"/>
    <w:rsid w:val="00195D8C"/>
    <w:rsid w:val="00196219"/>
    <w:rsid w:val="00196765"/>
    <w:rsid w:val="001A0975"/>
    <w:rsid w:val="001A0A3A"/>
    <w:rsid w:val="001A3280"/>
    <w:rsid w:val="001A5630"/>
    <w:rsid w:val="001B0719"/>
    <w:rsid w:val="001B1438"/>
    <w:rsid w:val="001B2622"/>
    <w:rsid w:val="001B26D1"/>
    <w:rsid w:val="001B5659"/>
    <w:rsid w:val="001C1B6F"/>
    <w:rsid w:val="001C2818"/>
    <w:rsid w:val="001C2B17"/>
    <w:rsid w:val="001C46AE"/>
    <w:rsid w:val="001C4C2F"/>
    <w:rsid w:val="001C57C8"/>
    <w:rsid w:val="001C741A"/>
    <w:rsid w:val="001D2729"/>
    <w:rsid w:val="001D2D6D"/>
    <w:rsid w:val="001D30DB"/>
    <w:rsid w:val="001D69FC"/>
    <w:rsid w:val="001D786F"/>
    <w:rsid w:val="001D7CC2"/>
    <w:rsid w:val="001D7E6E"/>
    <w:rsid w:val="001E1263"/>
    <w:rsid w:val="001E185E"/>
    <w:rsid w:val="001E54F3"/>
    <w:rsid w:val="001E6BE6"/>
    <w:rsid w:val="001F0BD9"/>
    <w:rsid w:val="001F4BF3"/>
    <w:rsid w:val="001F4E5C"/>
    <w:rsid w:val="002013C7"/>
    <w:rsid w:val="0020444D"/>
    <w:rsid w:val="00210304"/>
    <w:rsid w:val="002112B2"/>
    <w:rsid w:val="0021228E"/>
    <w:rsid w:val="00214A00"/>
    <w:rsid w:val="00215DD3"/>
    <w:rsid w:val="002171B5"/>
    <w:rsid w:val="00220FF6"/>
    <w:rsid w:val="00222CE5"/>
    <w:rsid w:val="002233A7"/>
    <w:rsid w:val="00226DA1"/>
    <w:rsid w:val="0022720E"/>
    <w:rsid w:val="0022786B"/>
    <w:rsid w:val="00231B86"/>
    <w:rsid w:val="002330C4"/>
    <w:rsid w:val="00233211"/>
    <w:rsid w:val="0023392A"/>
    <w:rsid w:val="00234CE3"/>
    <w:rsid w:val="002354E4"/>
    <w:rsid w:val="00235D12"/>
    <w:rsid w:val="00236DB2"/>
    <w:rsid w:val="00236DE8"/>
    <w:rsid w:val="00241826"/>
    <w:rsid w:val="00242738"/>
    <w:rsid w:val="00243279"/>
    <w:rsid w:val="002432DA"/>
    <w:rsid w:val="0024338C"/>
    <w:rsid w:val="00244880"/>
    <w:rsid w:val="00245043"/>
    <w:rsid w:val="00245825"/>
    <w:rsid w:val="00245D7C"/>
    <w:rsid w:val="00247D1F"/>
    <w:rsid w:val="00250DD2"/>
    <w:rsid w:val="00252729"/>
    <w:rsid w:val="0025346F"/>
    <w:rsid w:val="0025370B"/>
    <w:rsid w:val="00253D5F"/>
    <w:rsid w:val="00256480"/>
    <w:rsid w:val="002566FC"/>
    <w:rsid w:val="00261B2C"/>
    <w:rsid w:val="00264BF6"/>
    <w:rsid w:val="002675D5"/>
    <w:rsid w:val="00267ED5"/>
    <w:rsid w:val="002702DE"/>
    <w:rsid w:val="00272441"/>
    <w:rsid w:val="00272948"/>
    <w:rsid w:val="00272AF5"/>
    <w:rsid w:val="002742FA"/>
    <w:rsid w:val="0027512A"/>
    <w:rsid w:val="00276929"/>
    <w:rsid w:val="00276AB2"/>
    <w:rsid w:val="00280791"/>
    <w:rsid w:val="002819C3"/>
    <w:rsid w:val="002845E2"/>
    <w:rsid w:val="00285155"/>
    <w:rsid w:val="00285414"/>
    <w:rsid w:val="00286964"/>
    <w:rsid w:val="002907AE"/>
    <w:rsid w:val="0029367C"/>
    <w:rsid w:val="00294018"/>
    <w:rsid w:val="00294441"/>
    <w:rsid w:val="00295711"/>
    <w:rsid w:val="00295BE7"/>
    <w:rsid w:val="00296B5C"/>
    <w:rsid w:val="00296E00"/>
    <w:rsid w:val="00297307"/>
    <w:rsid w:val="002978E3"/>
    <w:rsid w:val="002A265A"/>
    <w:rsid w:val="002A59CB"/>
    <w:rsid w:val="002B22F3"/>
    <w:rsid w:val="002B2364"/>
    <w:rsid w:val="002B2D51"/>
    <w:rsid w:val="002B420C"/>
    <w:rsid w:val="002B4E60"/>
    <w:rsid w:val="002B6189"/>
    <w:rsid w:val="002B6952"/>
    <w:rsid w:val="002B6A38"/>
    <w:rsid w:val="002B7D53"/>
    <w:rsid w:val="002C003D"/>
    <w:rsid w:val="002C219E"/>
    <w:rsid w:val="002C521F"/>
    <w:rsid w:val="002C6748"/>
    <w:rsid w:val="002D091F"/>
    <w:rsid w:val="002D26B2"/>
    <w:rsid w:val="002D3A70"/>
    <w:rsid w:val="002D6E32"/>
    <w:rsid w:val="002D755A"/>
    <w:rsid w:val="002D77EE"/>
    <w:rsid w:val="002E0C49"/>
    <w:rsid w:val="002E178D"/>
    <w:rsid w:val="002E2D69"/>
    <w:rsid w:val="002E7456"/>
    <w:rsid w:val="002E75E3"/>
    <w:rsid w:val="002F0DBC"/>
    <w:rsid w:val="002F1486"/>
    <w:rsid w:val="002F1A62"/>
    <w:rsid w:val="002F1CDF"/>
    <w:rsid w:val="002F1DFE"/>
    <w:rsid w:val="002F2FA1"/>
    <w:rsid w:val="002F5ADE"/>
    <w:rsid w:val="002F7866"/>
    <w:rsid w:val="0030037B"/>
    <w:rsid w:val="00301185"/>
    <w:rsid w:val="00301CC1"/>
    <w:rsid w:val="003029F9"/>
    <w:rsid w:val="00303393"/>
    <w:rsid w:val="003039FD"/>
    <w:rsid w:val="0030540B"/>
    <w:rsid w:val="00305B62"/>
    <w:rsid w:val="00306199"/>
    <w:rsid w:val="003114FA"/>
    <w:rsid w:val="003119A0"/>
    <w:rsid w:val="00312C4F"/>
    <w:rsid w:val="00316770"/>
    <w:rsid w:val="00316795"/>
    <w:rsid w:val="00317987"/>
    <w:rsid w:val="0032014F"/>
    <w:rsid w:val="003205EA"/>
    <w:rsid w:val="003209CB"/>
    <w:rsid w:val="00320F73"/>
    <w:rsid w:val="00321292"/>
    <w:rsid w:val="00321592"/>
    <w:rsid w:val="00321840"/>
    <w:rsid w:val="00323594"/>
    <w:rsid w:val="00325D23"/>
    <w:rsid w:val="00326D82"/>
    <w:rsid w:val="00326FDE"/>
    <w:rsid w:val="00330761"/>
    <w:rsid w:val="0033085A"/>
    <w:rsid w:val="00330C20"/>
    <w:rsid w:val="00331F5C"/>
    <w:rsid w:val="00332866"/>
    <w:rsid w:val="00332D5A"/>
    <w:rsid w:val="00332E83"/>
    <w:rsid w:val="00333DD2"/>
    <w:rsid w:val="003346AC"/>
    <w:rsid w:val="003352E2"/>
    <w:rsid w:val="00336659"/>
    <w:rsid w:val="0034097E"/>
    <w:rsid w:val="00341B1B"/>
    <w:rsid w:val="00341E1A"/>
    <w:rsid w:val="003433B0"/>
    <w:rsid w:val="00347930"/>
    <w:rsid w:val="00350DFF"/>
    <w:rsid w:val="003516BE"/>
    <w:rsid w:val="00351A5B"/>
    <w:rsid w:val="00351C82"/>
    <w:rsid w:val="00351DA6"/>
    <w:rsid w:val="003521D9"/>
    <w:rsid w:val="00353A51"/>
    <w:rsid w:val="00353ECA"/>
    <w:rsid w:val="0035457D"/>
    <w:rsid w:val="00354AF9"/>
    <w:rsid w:val="00357158"/>
    <w:rsid w:val="003578B1"/>
    <w:rsid w:val="00360C94"/>
    <w:rsid w:val="00362379"/>
    <w:rsid w:val="00363BC2"/>
    <w:rsid w:val="00363BDC"/>
    <w:rsid w:val="00364AE5"/>
    <w:rsid w:val="00366B5E"/>
    <w:rsid w:val="0036746B"/>
    <w:rsid w:val="00367A18"/>
    <w:rsid w:val="0037184F"/>
    <w:rsid w:val="00372255"/>
    <w:rsid w:val="003728DB"/>
    <w:rsid w:val="003744A9"/>
    <w:rsid w:val="00374EB7"/>
    <w:rsid w:val="00375780"/>
    <w:rsid w:val="00377333"/>
    <w:rsid w:val="00380645"/>
    <w:rsid w:val="00381980"/>
    <w:rsid w:val="00382A5F"/>
    <w:rsid w:val="00383E8A"/>
    <w:rsid w:val="003849E1"/>
    <w:rsid w:val="003858FB"/>
    <w:rsid w:val="00387FBC"/>
    <w:rsid w:val="0039064A"/>
    <w:rsid w:val="003919C5"/>
    <w:rsid w:val="00393E62"/>
    <w:rsid w:val="003A1BCF"/>
    <w:rsid w:val="003A1F27"/>
    <w:rsid w:val="003A287B"/>
    <w:rsid w:val="003A2EF6"/>
    <w:rsid w:val="003A4CEE"/>
    <w:rsid w:val="003A6878"/>
    <w:rsid w:val="003A7B13"/>
    <w:rsid w:val="003B088A"/>
    <w:rsid w:val="003B0E1A"/>
    <w:rsid w:val="003B1AF7"/>
    <w:rsid w:val="003B45A9"/>
    <w:rsid w:val="003B4E80"/>
    <w:rsid w:val="003B5129"/>
    <w:rsid w:val="003B53D6"/>
    <w:rsid w:val="003B5C24"/>
    <w:rsid w:val="003B68C7"/>
    <w:rsid w:val="003B7790"/>
    <w:rsid w:val="003B77C6"/>
    <w:rsid w:val="003C2BFD"/>
    <w:rsid w:val="003C2CEB"/>
    <w:rsid w:val="003C2FBF"/>
    <w:rsid w:val="003C33A4"/>
    <w:rsid w:val="003C3C7A"/>
    <w:rsid w:val="003C69C0"/>
    <w:rsid w:val="003D08D6"/>
    <w:rsid w:val="003D0B0F"/>
    <w:rsid w:val="003D3B40"/>
    <w:rsid w:val="003D3FE2"/>
    <w:rsid w:val="003D4A21"/>
    <w:rsid w:val="003D51F2"/>
    <w:rsid w:val="003D6EA8"/>
    <w:rsid w:val="003E2208"/>
    <w:rsid w:val="003E3B6A"/>
    <w:rsid w:val="003E6FBB"/>
    <w:rsid w:val="003F1E50"/>
    <w:rsid w:val="003F3B9C"/>
    <w:rsid w:val="003F3D78"/>
    <w:rsid w:val="003F5630"/>
    <w:rsid w:val="003F7129"/>
    <w:rsid w:val="003F72CF"/>
    <w:rsid w:val="00400566"/>
    <w:rsid w:val="00400787"/>
    <w:rsid w:val="00401E33"/>
    <w:rsid w:val="0040411D"/>
    <w:rsid w:val="00407376"/>
    <w:rsid w:val="00411983"/>
    <w:rsid w:val="004123FF"/>
    <w:rsid w:val="004126B4"/>
    <w:rsid w:val="004126E0"/>
    <w:rsid w:val="00415201"/>
    <w:rsid w:val="0041792E"/>
    <w:rsid w:val="00417DE6"/>
    <w:rsid w:val="00420D70"/>
    <w:rsid w:val="004211B5"/>
    <w:rsid w:val="0042346C"/>
    <w:rsid w:val="00423EBD"/>
    <w:rsid w:val="00425091"/>
    <w:rsid w:val="00430837"/>
    <w:rsid w:val="0043348D"/>
    <w:rsid w:val="00434EA9"/>
    <w:rsid w:val="004352F9"/>
    <w:rsid w:val="00435418"/>
    <w:rsid w:val="00436157"/>
    <w:rsid w:val="004367EB"/>
    <w:rsid w:val="00437559"/>
    <w:rsid w:val="00440B29"/>
    <w:rsid w:val="00440C5B"/>
    <w:rsid w:val="004467ED"/>
    <w:rsid w:val="00451A37"/>
    <w:rsid w:val="00451D26"/>
    <w:rsid w:val="00452E12"/>
    <w:rsid w:val="0045348B"/>
    <w:rsid w:val="00454268"/>
    <w:rsid w:val="00460495"/>
    <w:rsid w:val="00460A98"/>
    <w:rsid w:val="00460D76"/>
    <w:rsid w:val="004613C8"/>
    <w:rsid w:val="004626E1"/>
    <w:rsid w:val="00463DB3"/>
    <w:rsid w:val="0046430F"/>
    <w:rsid w:val="004665E7"/>
    <w:rsid w:val="00466819"/>
    <w:rsid w:val="00472C31"/>
    <w:rsid w:val="00474CA4"/>
    <w:rsid w:val="00475870"/>
    <w:rsid w:val="00475E41"/>
    <w:rsid w:val="00477055"/>
    <w:rsid w:val="00477DEA"/>
    <w:rsid w:val="00481011"/>
    <w:rsid w:val="00481318"/>
    <w:rsid w:val="00482FF8"/>
    <w:rsid w:val="004837E0"/>
    <w:rsid w:val="00483D55"/>
    <w:rsid w:val="00484FBD"/>
    <w:rsid w:val="00487C65"/>
    <w:rsid w:val="00487E8E"/>
    <w:rsid w:val="00490135"/>
    <w:rsid w:val="00491885"/>
    <w:rsid w:val="004957BC"/>
    <w:rsid w:val="004976CB"/>
    <w:rsid w:val="00497733"/>
    <w:rsid w:val="004A1D7C"/>
    <w:rsid w:val="004A2F77"/>
    <w:rsid w:val="004A3383"/>
    <w:rsid w:val="004A4405"/>
    <w:rsid w:val="004A4618"/>
    <w:rsid w:val="004A663B"/>
    <w:rsid w:val="004A6D9E"/>
    <w:rsid w:val="004B14FE"/>
    <w:rsid w:val="004B1B28"/>
    <w:rsid w:val="004B210D"/>
    <w:rsid w:val="004B4A65"/>
    <w:rsid w:val="004B5AEE"/>
    <w:rsid w:val="004C1B53"/>
    <w:rsid w:val="004C3DEF"/>
    <w:rsid w:val="004C5933"/>
    <w:rsid w:val="004C7AAA"/>
    <w:rsid w:val="004D0643"/>
    <w:rsid w:val="004D0EF1"/>
    <w:rsid w:val="004D257A"/>
    <w:rsid w:val="004D58A5"/>
    <w:rsid w:val="004D6612"/>
    <w:rsid w:val="004D732D"/>
    <w:rsid w:val="004D7781"/>
    <w:rsid w:val="004E21F0"/>
    <w:rsid w:val="004E31A9"/>
    <w:rsid w:val="004E3FEE"/>
    <w:rsid w:val="004E4FA6"/>
    <w:rsid w:val="004F091A"/>
    <w:rsid w:val="004F5D02"/>
    <w:rsid w:val="004F78F2"/>
    <w:rsid w:val="004F7FC5"/>
    <w:rsid w:val="00501C50"/>
    <w:rsid w:val="00502B23"/>
    <w:rsid w:val="00503736"/>
    <w:rsid w:val="00505425"/>
    <w:rsid w:val="00505918"/>
    <w:rsid w:val="00505DDB"/>
    <w:rsid w:val="0050690F"/>
    <w:rsid w:val="00507574"/>
    <w:rsid w:val="00507E1C"/>
    <w:rsid w:val="005117CC"/>
    <w:rsid w:val="00511C03"/>
    <w:rsid w:val="0051324D"/>
    <w:rsid w:val="00515A1C"/>
    <w:rsid w:val="00517187"/>
    <w:rsid w:val="0051734C"/>
    <w:rsid w:val="00517537"/>
    <w:rsid w:val="0052290B"/>
    <w:rsid w:val="005255D6"/>
    <w:rsid w:val="00531882"/>
    <w:rsid w:val="005366C7"/>
    <w:rsid w:val="00536FBE"/>
    <w:rsid w:val="0054042B"/>
    <w:rsid w:val="0054138E"/>
    <w:rsid w:val="00542449"/>
    <w:rsid w:val="005426A9"/>
    <w:rsid w:val="00547873"/>
    <w:rsid w:val="00552B7E"/>
    <w:rsid w:val="00552C9E"/>
    <w:rsid w:val="00555163"/>
    <w:rsid w:val="00556EE6"/>
    <w:rsid w:val="005602EB"/>
    <w:rsid w:val="00561FF8"/>
    <w:rsid w:val="005636DF"/>
    <w:rsid w:val="00565C24"/>
    <w:rsid w:val="005661DE"/>
    <w:rsid w:val="005706E1"/>
    <w:rsid w:val="0057356A"/>
    <w:rsid w:val="00573AFB"/>
    <w:rsid w:val="00574760"/>
    <w:rsid w:val="005752BB"/>
    <w:rsid w:val="00577653"/>
    <w:rsid w:val="005778A1"/>
    <w:rsid w:val="005816BF"/>
    <w:rsid w:val="00582BCE"/>
    <w:rsid w:val="00582CB2"/>
    <w:rsid w:val="0058373C"/>
    <w:rsid w:val="005852D5"/>
    <w:rsid w:val="0058575C"/>
    <w:rsid w:val="0058618A"/>
    <w:rsid w:val="0058687B"/>
    <w:rsid w:val="00590B05"/>
    <w:rsid w:val="005916A7"/>
    <w:rsid w:val="0059237F"/>
    <w:rsid w:val="005932C2"/>
    <w:rsid w:val="00593E79"/>
    <w:rsid w:val="00594068"/>
    <w:rsid w:val="0059421D"/>
    <w:rsid w:val="00594970"/>
    <w:rsid w:val="005963C9"/>
    <w:rsid w:val="00596C78"/>
    <w:rsid w:val="0059728D"/>
    <w:rsid w:val="005977B3"/>
    <w:rsid w:val="00597EC7"/>
    <w:rsid w:val="005A0E77"/>
    <w:rsid w:val="005A1475"/>
    <w:rsid w:val="005A42DB"/>
    <w:rsid w:val="005A4436"/>
    <w:rsid w:val="005A5A73"/>
    <w:rsid w:val="005A5D23"/>
    <w:rsid w:val="005A6E83"/>
    <w:rsid w:val="005A6EAA"/>
    <w:rsid w:val="005B254E"/>
    <w:rsid w:val="005B5570"/>
    <w:rsid w:val="005C1616"/>
    <w:rsid w:val="005C20DA"/>
    <w:rsid w:val="005C3493"/>
    <w:rsid w:val="005D0851"/>
    <w:rsid w:val="005D1C0C"/>
    <w:rsid w:val="005D2E63"/>
    <w:rsid w:val="005D3EF9"/>
    <w:rsid w:val="005D543E"/>
    <w:rsid w:val="005D54B8"/>
    <w:rsid w:val="005D5FCA"/>
    <w:rsid w:val="005D6285"/>
    <w:rsid w:val="005D7741"/>
    <w:rsid w:val="005E01B9"/>
    <w:rsid w:val="005E077A"/>
    <w:rsid w:val="005E0D39"/>
    <w:rsid w:val="005E28DA"/>
    <w:rsid w:val="005E4E0E"/>
    <w:rsid w:val="005E64FD"/>
    <w:rsid w:val="005E67EC"/>
    <w:rsid w:val="005E6B6B"/>
    <w:rsid w:val="005F4C70"/>
    <w:rsid w:val="005F4E63"/>
    <w:rsid w:val="005F5340"/>
    <w:rsid w:val="005F6960"/>
    <w:rsid w:val="005F6A58"/>
    <w:rsid w:val="005F6C62"/>
    <w:rsid w:val="006019C9"/>
    <w:rsid w:val="006024CD"/>
    <w:rsid w:val="0060285E"/>
    <w:rsid w:val="00603D8A"/>
    <w:rsid w:val="006051D6"/>
    <w:rsid w:val="006077FB"/>
    <w:rsid w:val="00611664"/>
    <w:rsid w:val="006126F9"/>
    <w:rsid w:val="00612AEF"/>
    <w:rsid w:val="00613355"/>
    <w:rsid w:val="00613AB6"/>
    <w:rsid w:val="0061508B"/>
    <w:rsid w:val="00616269"/>
    <w:rsid w:val="00617846"/>
    <w:rsid w:val="006213AE"/>
    <w:rsid w:val="00621BA6"/>
    <w:rsid w:val="006241E5"/>
    <w:rsid w:val="006245FB"/>
    <w:rsid w:val="00625C43"/>
    <w:rsid w:val="0062604C"/>
    <w:rsid w:val="006269CD"/>
    <w:rsid w:val="0062701B"/>
    <w:rsid w:val="00630535"/>
    <w:rsid w:val="0063092B"/>
    <w:rsid w:val="00632481"/>
    <w:rsid w:val="00636856"/>
    <w:rsid w:val="006369E2"/>
    <w:rsid w:val="006405A2"/>
    <w:rsid w:val="0064080D"/>
    <w:rsid w:val="00643A11"/>
    <w:rsid w:val="00643ACC"/>
    <w:rsid w:val="006458BD"/>
    <w:rsid w:val="00645AA7"/>
    <w:rsid w:val="006479E2"/>
    <w:rsid w:val="00647E79"/>
    <w:rsid w:val="0065021D"/>
    <w:rsid w:val="00651E95"/>
    <w:rsid w:val="00652B0D"/>
    <w:rsid w:val="00655834"/>
    <w:rsid w:val="006559A1"/>
    <w:rsid w:val="00655BD6"/>
    <w:rsid w:val="00657851"/>
    <w:rsid w:val="006606B1"/>
    <w:rsid w:val="00664FA0"/>
    <w:rsid w:val="006650F4"/>
    <w:rsid w:val="006651C3"/>
    <w:rsid w:val="00665EC7"/>
    <w:rsid w:val="00671207"/>
    <w:rsid w:val="006736C4"/>
    <w:rsid w:val="00673AA5"/>
    <w:rsid w:val="00674211"/>
    <w:rsid w:val="00676124"/>
    <w:rsid w:val="006763AF"/>
    <w:rsid w:val="00676AF7"/>
    <w:rsid w:val="00676C89"/>
    <w:rsid w:val="00681959"/>
    <w:rsid w:val="00686E9A"/>
    <w:rsid w:val="00687ACA"/>
    <w:rsid w:val="00690ED1"/>
    <w:rsid w:val="006924E4"/>
    <w:rsid w:val="006938DF"/>
    <w:rsid w:val="00695215"/>
    <w:rsid w:val="006952F5"/>
    <w:rsid w:val="006965E7"/>
    <w:rsid w:val="006A43E4"/>
    <w:rsid w:val="006A4DED"/>
    <w:rsid w:val="006B10A8"/>
    <w:rsid w:val="006B1CB5"/>
    <w:rsid w:val="006B23BE"/>
    <w:rsid w:val="006B257D"/>
    <w:rsid w:val="006B38B6"/>
    <w:rsid w:val="006B6146"/>
    <w:rsid w:val="006B6706"/>
    <w:rsid w:val="006C0DB4"/>
    <w:rsid w:val="006C4D0B"/>
    <w:rsid w:val="006C4E4B"/>
    <w:rsid w:val="006C54F2"/>
    <w:rsid w:val="006C5DD9"/>
    <w:rsid w:val="006D11CE"/>
    <w:rsid w:val="006D2C31"/>
    <w:rsid w:val="006D4910"/>
    <w:rsid w:val="006D4CBF"/>
    <w:rsid w:val="006D555C"/>
    <w:rsid w:val="006D62DF"/>
    <w:rsid w:val="006D6D68"/>
    <w:rsid w:val="006D7548"/>
    <w:rsid w:val="006E1001"/>
    <w:rsid w:val="006E2140"/>
    <w:rsid w:val="006E25EA"/>
    <w:rsid w:val="006E3BA3"/>
    <w:rsid w:val="006E47B9"/>
    <w:rsid w:val="006E491A"/>
    <w:rsid w:val="006F160B"/>
    <w:rsid w:val="006F2FC1"/>
    <w:rsid w:val="006F3A76"/>
    <w:rsid w:val="006F599C"/>
    <w:rsid w:val="006F648B"/>
    <w:rsid w:val="00705014"/>
    <w:rsid w:val="00706119"/>
    <w:rsid w:val="0070661C"/>
    <w:rsid w:val="007109D7"/>
    <w:rsid w:val="007126EC"/>
    <w:rsid w:val="00712A99"/>
    <w:rsid w:val="00713502"/>
    <w:rsid w:val="0071431C"/>
    <w:rsid w:val="007160AE"/>
    <w:rsid w:val="00717BF4"/>
    <w:rsid w:val="0072075F"/>
    <w:rsid w:val="007222A5"/>
    <w:rsid w:val="0072298E"/>
    <w:rsid w:val="00724A9E"/>
    <w:rsid w:val="00725C39"/>
    <w:rsid w:val="00730163"/>
    <w:rsid w:val="0073086C"/>
    <w:rsid w:val="00730CA2"/>
    <w:rsid w:val="007312C6"/>
    <w:rsid w:val="00732A5D"/>
    <w:rsid w:val="007348B3"/>
    <w:rsid w:val="007349A8"/>
    <w:rsid w:val="00735C52"/>
    <w:rsid w:val="00741FF1"/>
    <w:rsid w:val="007428FA"/>
    <w:rsid w:val="007430A0"/>
    <w:rsid w:val="00743C06"/>
    <w:rsid w:val="0074420F"/>
    <w:rsid w:val="0074764B"/>
    <w:rsid w:val="0075076B"/>
    <w:rsid w:val="00752863"/>
    <w:rsid w:val="00753B55"/>
    <w:rsid w:val="007542BC"/>
    <w:rsid w:val="00755D6E"/>
    <w:rsid w:val="00760B21"/>
    <w:rsid w:val="00761CEB"/>
    <w:rsid w:val="00767FA4"/>
    <w:rsid w:val="00770136"/>
    <w:rsid w:val="007726BB"/>
    <w:rsid w:val="00774074"/>
    <w:rsid w:val="00774AEB"/>
    <w:rsid w:val="00780671"/>
    <w:rsid w:val="007809AE"/>
    <w:rsid w:val="00781B39"/>
    <w:rsid w:val="007826C9"/>
    <w:rsid w:val="00784182"/>
    <w:rsid w:val="00785436"/>
    <w:rsid w:val="00785836"/>
    <w:rsid w:val="00785A84"/>
    <w:rsid w:val="00786DB9"/>
    <w:rsid w:val="00786F7D"/>
    <w:rsid w:val="007879EA"/>
    <w:rsid w:val="00791393"/>
    <w:rsid w:val="0079153C"/>
    <w:rsid w:val="00791640"/>
    <w:rsid w:val="00792B53"/>
    <w:rsid w:val="00793BD4"/>
    <w:rsid w:val="00795C25"/>
    <w:rsid w:val="007975ED"/>
    <w:rsid w:val="007A2111"/>
    <w:rsid w:val="007A5A97"/>
    <w:rsid w:val="007A6A91"/>
    <w:rsid w:val="007A7308"/>
    <w:rsid w:val="007B7CF1"/>
    <w:rsid w:val="007C001B"/>
    <w:rsid w:val="007C0F93"/>
    <w:rsid w:val="007C2808"/>
    <w:rsid w:val="007C293F"/>
    <w:rsid w:val="007C33F6"/>
    <w:rsid w:val="007C695E"/>
    <w:rsid w:val="007C7AE0"/>
    <w:rsid w:val="007C7DE7"/>
    <w:rsid w:val="007D0A4F"/>
    <w:rsid w:val="007D1967"/>
    <w:rsid w:val="007D1A78"/>
    <w:rsid w:val="007D3CE1"/>
    <w:rsid w:val="007D5262"/>
    <w:rsid w:val="007D547C"/>
    <w:rsid w:val="007D6F3F"/>
    <w:rsid w:val="007E6A4E"/>
    <w:rsid w:val="007F000B"/>
    <w:rsid w:val="007F0C06"/>
    <w:rsid w:val="007F3714"/>
    <w:rsid w:val="007F6C48"/>
    <w:rsid w:val="007F6EFA"/>
    <w:rsid w:val="00800206"/>
    <w:rsid w:val="00801449"/>
    <w:rsid w:val="008014BA"/>
    <w:rsid w:val="00801FD3"/>
    <w:rsid w:val="00805375"/>
    <w:rsid w:val="008053E3"/>
    <w:rsid w:val="00805C96"/>
    <w:rsid w:val="008071D0"/>
    <w:rsid w:val="008072DB"/>
    <w:rsid w:val="00807EE0"/>
    <w:rsid w:val="0081402F"/>
    <w:rsid w:val="00814A2C"/>
    <w:rsid w:val="00814DFA"/>
    <w:rsid w:val="00817DB8"/>
    <w:rsid w:val="00820FEC"/>
    <w:rsid w:val="00821AD0"/>
    <w:rsid w:val="00822129"/>
    <w:rsid w:val="0082245F"/>
    <w:rsid w:val="008225C6"/>
    <w:rsid w:val="008244A6"/>
    <w:rsid w:val="008261E6"/>
    <w:rsid w:val="00827134"/>
    <w:rsid w:val="00827363"/>
    <w:rsid w:val="00827375"/>
    <w:rsid w:val="00830276"/>
    <w:rsid w:val="0083067B"/>
    <w:rsid w:val="00830729"/>
    <w:rsid w:val="0083115E"/>
    <w:rsid w:val="00832F0E"/>
    <w:rsid w:val="008338B0"/>
    <w:rsid w:val="00833A0C"/>
    <w:rsid w:val="00834005"/>
    <w:rsid w:val="00836A7C"/>
    <w:rsid w:val="00837161"/>
    <w:rsid w:val="008371EC"/>
    <w:rsid w:val="00840FFA"/>
    <w:rsid w:val="008417A6"/>
    <w:rsid w:val="008417AB"/>
    <w:rsid w:val="008429F3"/>
    <w:rsid w:val="00845341"/>
    <w:rsid w:val="00850351"/>
    <w:rsid w:val="00850FDD"/>
    <w:rsid w:val="00854879"/>
    <w:rsid w:val="008565AF"/>
    <w:rsid w:val="00856D8D"/>
    <w:rsid w:val="0085740D"/>
    <w:rsid w:val="00857B94"/>
    <w:rsid w:val="008626AE"/>
    <w:rsid w:val="008642E5"/>
    <w:rsid w:val="0086590D"/>
    <w:rsid w:val="00865B91"/>
    <w:rsid w:val="008671AA"/>
    <w:rsid w:val="00870FF0"/>
    <w:rsid w:val="00872DCB"/>
    <w:rsid w:val="00873F08"/>
    <w:rsid w:val="008775E9"/>
    <w:rsid w:val="00883BA0"/>
    <w:rsid w:val="00883CE4"/>
    <w:rsid w:val="008847E3"/>
    <w:rsid w:val="008852E4"/>
    <w:rsid w:val="00885DFF"/>
    <w:rsid w:val="00886462"/>
    <w:rsid w:val="00886EA2"/>
    <w:rsid w:val="0088764E"/>
    <w:rsid w:val="00887CEA"/>
    <w:rsid w:val="00890D7E"/>
    <w:rsid w:val="00892A98"/>
    <w:rsid w:val="00892D00"/>
    <w:rsid w:val="008952E4"/>
    <w:rsid w:val="00895944"/>
    <w:rsid w:val="0089643C"/>
    <w:rsid w:val="0089671A"/>
    <w:rsid w:val="00897814"/>
    <w:rsid w:val="008A05B7"/>
    <w:rsid w:val="008A190A"/>
    <w:rsid w:val="008A1E23"/>
    <w:rsid w:val="008A4B76"/>
    <w:rsid w:val="008A60D2"/>
    <w:rsid w:val="008A68D3"/>
    <w:rsid w:val="008A738B"/>
    <w:rsid w:val="008A7B1A"/>
    <w:rsid w:val="008A7BD1"/>
    <w:rsid w:val="008B04F1"/>
    <w:rsid w:val="008B3A36"/>
    <w:rsid w:val="008B639B"/>
    <w:rsid w:val="008B6560"/>
    <w:rsid w:val="008B6E5C"/>
    <w:rsid w:val="008C02C3"/>
    <w:rsid w:val="008C167E"/>
    <w:rsid w:val="008C1AA0"/>
    <w:rsid w:val="008C2B26"/>
    <w:rsid w:val="008C5B23"/>
    <w:rsid w:val="008C5C90"/>
    <w:rsid w:val="008C6C70"/>
    <w:rsid w:val="008D02CE"/>
    <w:rsid w:val="008D2CC2"/>
    <w:rsid w:val="008D6C03"/>
    <w:rsid w:val="008D6CF0"/>
    <w:rsid w:val="008D7762"/>
    <w:rsid w:val="008E03AA"/>
    <w:rsid w:val="008E2602"/>
    <w:rsid w:val="008E4909"/>
    <w:rsid w:val="008E7977"/>
    <w:rsid w:val="008F1E8C"/>
    <w:rsid w:val="008F2119"/>
    <w:rsid w:val="008F58D3"/>
    <w:rsid w:val="008F74ED"/>
    <w:rsid w:val="0090056C"/>
    <w:rsid w:val="0090164B"/>
    <w:rsid w:val="00902E18"/>
    <w:rsid w:val="00903051"/>
    <w:rsid w:val="00906E26"/>
    <w:rsid w:val="00907074"/>
    <w:rsid w:val="00907FBF"/>
    <w:rsid w:val="0091101E"/>
    <w:rsid w:val="009134C3"/>
    <w:rsid w:val="00914C7C"/>
    <w:rsid w:val="0091573D"/>
    <w:rsid w:val="00921575"/>
    <w:rsid w:val="00922896"/>
    <w:rsid w:val="009235F3"/>
    <w:rsid w:val="009246D0"/>
    <w:rsid w:val="0092714E"/>
    <w:rsid w:val="00930029"/>
    <w:rsid w:val="00935E87"/>
    <w:rsid w:val="009378CF"/>
    <w:rsid w:val="00941934"/>
    <w:rsid w:val="00941FEE"/>
    <w:rsid w:val="00942582"/>
    <w:rsid w:val="00942CA8"/>
    <w:rsid w:val="00946664"/>
    <w:rsid w:val="00946D49"/>
    <w:rsid w:val="0094784B"/>
    <w:rsid w:val="009514EC"/>
    <w:rsid w:val="009519F6"/>
    <w:rsid w:val="00952EB9"/>
    <w:rsid w:val="00954499"/>
    <w:rsid w:val="00954C5D"/>
    <w:rsid w:val="00956136"/>
    <w:rsid w:val="00956D55"/>
    <w:rsid w:val="00960516"/>
    <w:rsid w:val="00960D62"/>
    <w:rsid w:val="0096172C"/>
    <w:rsid w:val="009630FC"/>
    <w:rsid w:val="009635D0"/>
    <w:rsid w:val="009641A7"/>
    <w:rsid w:val="0097469D"/>
    <w:rsid w:val="0097495E"/>
    <w:rsid w:val="00975512"/>
    <w:rsid w:val="00975D8E"/>
    <w:rsid w:val="00980A91"/>
    <w:rsid w:val="00982549"/>
    <w:rsid w:val="009825C7"/>
    <w:rsid w:val="0098357B"/>
    <w:rsid w:val="00986E02"/>
    <w:rsid w:val="009877DB"/>
    <w:rsid w:val="00987C90"/>
    <w:rsid w:val="009914CC"/>
    <w:rsid w:val="00991B6E"/>
    <w:rsid w:val="009927CD"/>
    <w:rsid w:val="00993601"/>
    <w:rsid w:val="00993696"/>
    <w:rsid w:val="0099571D"/>
    <w:rsid w:val="00996164"/>
    <w:rsid w:val="009A0A38"/>
    <w:rsid w:val="009A245F"/>
    <w:rsid w:val="009A37FA"/>
    <w:rsid w:val="009A4D98"/>
    <w:rsid w:val="009B02B9"/>
    <w:rsid w:val="009B09BD"/>
    <w:rsid w:val="009B324E"/>
    <w:rsid w:val="009B51B7"/>
    <w:rsid w:val="009B542E"/>
    <w:rsid w:val="009B54DB"/>
    <w:rsid w:val="009B67C5"/>
    <w:rsid w:val="009B7365"/>
    <w:rsid w:val="009C4531"/>
    <w:rsid w:val="009C7F59"/>
    <w:rsid w:val="009D2942"/>
    <w:rsid w:val="009D30E2"/>
    <w:rsid w:val="009D4735"/>
    <w:rsid w:val="009D655F"/>
    <w:rsid w:val="009D6C09"/>
    <w:rsid w:val="009D7385"/>
    <w:rsid w:val="009D7B09"/>
    <w:rsid w:val="009E05D0"/>
    <w:rsid w:val="009E2D4F"/>
    <w:rsid w:val="009E3746"/>
    <w:rsid w:val="009E3B85"/>
    <w:rsid w:val="009E59EA"/>
    <w:rsid w:val="009E6556"/>
    <w:rsid w:val="009E6679"/>
    <w:rsid w:val="009F43BA"/>
    <w:rsid w:val="009F4CE3"/>
    <w:rsid w:val="00A01758"/>
    <w:rsid w:val="00A0305B"/>
    <w:rsid w:val="00A05258"/>
    <w:rsid w:val="00A1016B"/>
    <w:rsid w:val="00A1073B"/>
    <w:rsid w:val="00A1320F"/>
    <w:rsid w:val="00A15BBF"/>
    <w:rsid w:val="00A210BD"/>
    <w:rsid w:val="00A2273B"/>
    <w:rsid w:val="00A246BF"/>
    <w:rsid w:val="00A25AC4"/>
    <w:rsid w:val="00A26CA0"/>
    <w:rsid w:val="00A3240E"/>
    <w:rsid w:val="00A341BA"/>
    <w:rsid w:val="00A34416"/>
    <w:rsid w:val="00A34E52"/>
    <w:rsid w:val="00A366E4"/>
    <w:rsid w:val="00A37363"/>
    <w:rsid w:val="00A4093D"/>
    <w:rsid w:val="00A412A0"/>
    <w:rsid w:val="00A41D55"/>
    <w:rsid w:val="00A4483C"/>
    <w:rsid w:val="00A45AAA"/>
    <w:rsid w:val="00A47CA7"/>
    <w:rsid w:val="00A50253"/>
    <w:rsid w:val="00A5082E"/>
    <w:rsid w:val="00A50F43"/>
    <w:rsid w:val="00A51F64"/>
    <w:rsid w:val="00A52106"/>
    <w:rsid w:val="00A532DF"/>
    <w:rsid w:val="00A545D3"/>
    <w:rsid w:val="00A555CD"/>
    <w:rsid w:val="00A5726A"/>
    <w:rsid w:val="00A60FF0"/>
    <w:rsid w:val="00A63266"/>
    <w:rsid w:val="00A666BB"/>
    <w:rsid w:val="00A67E53"/>
    <w:rsid w:val="00A70656"/>
    <w:rsid w:val="00A71DFE"/>
    <w:rsid w:val="00A7245D"/>
    <w:rsid w:val="00A75D3E"/>
    <w:rsid w:val="00A7797F"/>
    <w:rsid w:val="00A77984"/>
    <w:rsid w:val="00A80869"/>
    <w:rsid w:val="00A813C6"/>
    <w:rsid w:val="00A818BE"/>
    <w:rsid w:val="00A81BC2"/>
    <w:rsid w:val="00A81D11"/>
    <w:rsid w:val="00A82F15"/>
    <w:rsid w:val="00A83DBF"/>
    <w:rsid w:val="00A84771"/>
    <w:rsid w:val="00A848F5"/>
    <w:rsid w:val="00A86624"/>
    <w:rsid w:val="00A868C7"/>
    <w:rsid w:val="00A8744E"/>
    <w:rsid w:val="00A87628"/>
    <w:rsid w:val="00A90413"/>
    <w:rsid w:val="00A90763"/>
    <w:rsid w:val="00A91071"/>
    <w:rsid w:val="00A91EE1"/>
    <w:rsid w:val="00A94583"/>
    <w:rsid w:val="00A948C1"/>
    <w:rsid w:val="00A96678"/>
    <w:rsid w:val="00AA0994"/>
    <w:rsid w:val="00AA0D06"/>
    <w:rsid w:val="00AA22AA"/>
    <w:rsid w:val="00AA22BD"/>
    <w:rsid w:val="00AA3B43"/>
    <w:rsid w:val="00AA3DE3"/>
    <w:rsid w:val="00AA46BB"/>
    <w:rsid w:val="00AA473A"/>
    <w:rsid w:val="00AA4868"/>
    <w:rsid w:val="00AA4B07"/>
    <w:rsid w:val="00AA6164"/>
    <w:rsid w:val="00AA66E5"/>
    <w:rsid w:val="00AA6C7F"/>
    <w:rsid w:val="00AA7135"/>
    <w:rsid w:val="00AA7EED"/>
    <w:rsid w:val="00AB163A"/>
    <w:rsid w:val="00AB2EF6"/>
    <w:rsid w:val="00AB33BD"/>
    <w:rsid w:val="00AB4829"/>
    <w:rsid w:val="00AC08D8"/>
    <w:rsid w:val="00AC1260"/>
    <w:rsid w:val="00AC2745"/>
    <w:rsid w:val="00AC2884"/>
    <w:rsid w:val="00AC2908"/>
    <w:rsid w:val="00AC2CF0"/>
    <w:rsid w:val="00AC58CD"/>
    <w:rsid w:val="00AC5D43"/>
    <w:rsid w:val="00AC5EAC"/>
    <w:rsid w:val="00AC68BB"/>
    <w:rsid w:val="00AD02E5"/>
    <w:rsid w:val="00AD0F41"/>
    <w:rsid w:val="00AD1016"/>
    <w:rsid w:val="00AD2714"/>
    <w:rsid w:val="00AD2FBA"/>
    <w:rsid w:val="00AD3078"/>
    <w:rsid w:val="00AD48D9"/>
    <w:rsid w:val="00AD65FB"/>
    <w:rsid w:val="00AE0495"/>
    <w:rsid w:val="00AE20FC"/>
    <w:rsid w:val="00AE297F"/>
    <w:rsid w:val="00AE30A4"/>
    <w:rsid w:val="00AE477A"/>
    <w:rsid w:val="00AE6875"/>
    <w:rsid w:val="00AE7AEB"/>
    <w:rsid w:val="00AF1E45"/>
    <w:rsid w:val="00AF38F9"/>
    <w:rsid w:val="00AF3D8D"/>
    <w:rsid w:val="00AF45BD"/>
    <w:rsid w:val="00AF4A66"/>
    <w:rsid w:val="00AF4CFD"/>
    <w:rsid w:val="00AF4EE7"/>
    <w:rsid w:val="00AF542E"/>
    <w:rsid w:val="00AF665F"/>
    <w:rsid w:val="00B029A9"/>
    <w:rsid w:val="00B031D6"/>
    <w:rsid w:val="00B039AD"/>
    <w:rsid w:val="00B03DB0"/>
    <w:rsid w:val="00B043D3"/>
    <w:rsid w:val="00B050A4"/>
    <w:rsid w:val="00B074AA"/>
    <w:rsid w:val="00B1258A"/>
    <w:rsid w:val="00B12ACE"/>
    <w:rsid w:val="00B15A30"/>
    <w:rsid w:val="00B15DF2"/>
    <w:rsid w:val="00B16F29"/>
    <w:rsid w:val="00B1771C"/>
    <w:rsid w:val="00B17DF6"/>
    <w:rsid w:val="00B2100C"/>
    <w:rsid w:val="00B21ADA"/>
    <w:rsid w:val="00B220F6"/>
    <w:rsid w:val="00B22617"/>
    <w:rsid w:val="00B250BD"/>
    <w:rsid w:val="00B30BBE"/>
    <w:rsid w:val="00B31E6F"/>
    <w:rsid w:val="00B31FB3"/>
    <w:rsid w:val="00B32653"/>
    <w:rsid w:val="00B32CDB"/>
    <w:rsid w:val="00B33A7F"/>
    <w:rsid w:val="00B33CD6"/>
    <w:rsid w:val="00B33D09"/>
    <w:rsid w:val="00B34A56"/>
    <w:rsid w:val="00B36251"/>
    <w:rsid w:val="00B363E5"/>
    <w:rsid w:val="00B40472"/>
    <w:rsid w:val="00B450AE"/>
    <w:rsid w:val="00B45533"/>
    <w:rsid w:val="00B4607B"/>
    <w:rsid w:val="00B46AB8"/>
    <w:rsid w:val="00B47634"/>
    <w:rsid w:val="00B501B6"/>
    <w:rsid w:val="00B50C75"/>
    <w:rsid w:val="00B50F1C"/>
    <w:rsid w:val="00B51493"/>
    <w:rsid w:val="00B53D90"/>
    <w:rsid w:val="00B545F6"/>
    <w:rsid w:val="00B54AB5"/>
    <w:rsid w:val="00B54CAA"/>
    <w:rsid w:val="00B54CEB"/>
    <w:rsid w:val="00B54E20"/>
    <w:rsid w:val="00B5683D"/>
    <w:rsid w:val="00B60098"/>
    <w:rsid w:val="00B60BE0"/>
    <w:rsid w:val="00B6251F"/>
    <w:rsid w:val="00B63488"/>
    <w:rsid w:val="00B64223"/>
    <w:rsid w:val="00B64783"/>
    <w:rsid w:val="00B64E91"/>
    <w:rsid w:val="00B663CA"/>
    <w:rsid w:val="00B71E2E"/>
    <w:rsid w:val="00B728EB"/>
    <w:rsid w:val="00B73649"/>
    <w:rsid w:val="00B74842"/>
    <w:rsid w:val="00B76A84"/>
    <w:rsid w:val="00B77A96"/>
    <w:rsid w:val="00B81D89"/>
    <w:rsid w:val="00B82FFC"/>
    <w:rsid w:val="00B83EF9"/>
    <w:rsid w:val="00B85441"/>
    <w:rsid w:val="00B856FF"/>
    <w:rsid w:val="00B85A10"/>
    <w:rsid w:val="00B868FD"/>
    <w:rsid w:val="00B90806"/>
    <w:rsid w:val="00B9199D"/>
    <w:rsid w:val="00B926E5"/>
    <w:rsid w:val="00B92719"/>
    <w:rsid w:val="00B94DC1"/>
    <w:rsid w:val="00B94F12"/>
    <w:rsid w:val="00B978D1"/>
    <w:rsid w:val="00BA09E1"/>
    <w:rsid w:val="00BA0B29"/>
    <w:rsid w:val="00BA0B6B"/>
    <w:rsid w:val="00BA0D2E"/>
    <w:rsid w:val="00BA5207"/>
    <w:rsid w:val="00BA68FF"/>
    <w:rsid w:val="00BA6A5A"/>
    <w:rsid w:val="00BB3CF0"/>
    <w:rsid w:val="00BB7FEA"/>
    <w:rsid w:val="00BC0C05"/>
    <w:rsid w:val="00BC20BB"/>
    <w:rsid w:val="00BC2565"/>
    <w:rsid w:val="00BC4B5D"/>
    <w:rsid w:val="00BC56B0"/>
    <w:rsid w:val="00BC5F4A"/>
    <w:rsid w:val="00BC69EA"/>
    <w:rsid w:val="00BC71FA"/>
    <w:rsid w:val="00BD0036"/>
    <w:rsid w:val="00BD0C1E"/>
    <w:rsid w:val="00BD0FE0"/>
    <w:rsid w:val="00BD2AC0"/>
    <w:rsid w:val="00BD30DA"/>
    <w:rsid w:val="00BD5189"/>
    <w:rsid w:val="00BD5E40"/>
    <w:rsid w:val="00BD6CDB"/>
    <w:rsid w:val="00BD6E64"/>
    <w:rsid w:val="00BE1758"/>
    <w:rsid w:val="00BE44BE"/>
    <w:rsid w:val="00BF0FCB"/>
    <w:rsid w:val="00BF1DCC"/>
    <w:rsid w:val="00BF2DE9"/>
    <w:rsid w:val="00BF3654"/>
    <w:rsid w:val="00BF3C7E"/>
    <w:rsid w:val="00BF4101"/>
    <w:rsid w:val="00BF53D7"/>
    <w:rsid w:val="00BF59A6"/>
    <w:rsid w:val="00BF6513"/>
    <w:rsid w:val="00BF6674"/>
    <w:rsid w:val="00BF7C74"/>
    <w:rsid w:val="00C00426"/>
    <w:rsid w:val="00C0048E"/>
    <w:rsid w:val="00C007C8"/>
    <w:rsid w:val="00C028C2"/>
    <w:rsid w:val="00C02F6B"/>
    <w:rsid w:val="00C062ED"/>
    <w:rsid w:val="00C14006"/>
    <w:rsid w:val="00C142CE"/>
    <w:rsid w:val="00C14938"/>
    <w:rsid w:val="00C14D92"/>
    <w:rsid w:val="00C16062"/>
    <w:rsid w:val="00C162F4"/>
    <w:rsid w:val="00C17DC2"/>
    <w:rsid w:val="00C204F6"/>
    <w:rsid w:val="00C208AA"/>
    <w:rsid w:val="00C215EE"/>
    <w:rsid w:val="00C22268"/>
    <w:rsid w:val="00C23E90"/>
    <w:rsid w:val="00C311DE"/>
    <w:rsid w:val="00C321DF"/>
    <w:rsid w:val="00C33F88"/>
    <w:rsid w:val="00C33FDB"/>
    <w:rsid w:val="00C34600"/>
    <w:rsid w:val="00C34678"/>
    <w:rsid w:val="00C35CB8"/>
    <w:rsid w:val="00C36953"/>
    <w:rsid w:val="00C37305"/>
    <w:rsid w:val="00C40D7A"/>
    <w:rsid w:val="00C43F23"/>
    <w:rsid w:val="00C45128"/>
    <w:rsid w:val="00C45AD0"/>
    <w:rsid w:val="00C4671E"/>
    <w:rsid w:val="00C51984"/>
    <w:rsid w:val="00C525A5"/>
    <w:rsid w:val="00C52A5B"/>
    <w:rsid w:val="00C54154"/>
    <w:rsid w:val="00C54914"/>
    <w:rsid w:val="00C549AD"/>
    <w:rsid w:val="00C561D8"/>
    <w:rsid w:val="00C56B25"/>
    <w:rsid w:val="00C571E3"/>
    <w:rsid w:val="00C60C55"/>
    <w:rsid w:val="00C63F5B"/>
    <w:rsid w:val="00C649D8"/>
    <w:rsid w:val="00C65743"/>
    <w:rsid w:val="00C664A4"/>
    <w:rsid w:val="00C66E36"/>
    <w:rsid w:val="00C66E66"/>
    <w:rsid w:val="00C721F3"/>
    <w:rsid w:val="00C722EB"/>
    <w:rsid w:val="00C7279B"/>
    <w:rsid w:val="00C730BE"/>
    <w:rsid w:val="00C74149"/>
    <w:rsid w:val="00C7485D"/>
    <w:rsid w:val="00C751D9"/>
    <w:rsid w:val="00C76718"/>
    <w:rsid w:val="00C77C7D"/>
    <w:rsid w:val="00C822EA"/>
    <w:rsid w:val="00C83491"/>
    <w:rsid w:val="00C839AB"/>
    <w:rsid w:val="00C84690"/>
    <w:rsid w:val="00C84FDF"/>
    <w:rsid w:val="00C852A0"/>
    <w:rsid w:val="00C8533E"/>
    <w:rsid w:val="00C86F09"/>
    <w:rsid w:val="00C871C6"/>
    <w:rsid w:val="00C91DAD"/>
    <w:rsid w:val="00C92CE4"/>
    <w:rsid w:val="00C94197"/>
    <w:rsid w:val="00C951FE"/>
    <w:rsid w:val="00C955E8"/>
    <w:rsid w:val="00C958BF"/>
    <w:rsid w:val="00C963D2"/>
    <w:rsid w:val="00C966F3"/>
    <w:rsid w:val="00C967E2"/>
    <w:rsid w:val="00C96A58"/>
    <w:rsid w:val="00C976B9"/>
    <w:rsid w:val="00CA0AC1"/>
    <w:rsid w:val="00CA0CE4"/>
    <w:rsid w:val="00CA2A8F"/>
    <w:rsid w:val="00CA5F5B"/>
    <w:rsid w:val="00CA6664"/>
    <w:rsid w:val="00CA74D4"/>
    <w:rsid w:val="00CB0831"/>
    <w:rsid w:val="00CB3D9F"/>
    <w:rsid w:val="00CB585F"/>
    <w:rsid w:val="00CB7EBA"/>
    <w:rsid w:val="00CC0779"/>
    <w:rsid w:val="00CD2515"/>
    <w:rsid w:val="00CD3122"/>
    <w:rsid w:val="00CD4ADA"/>
    <w:rsid w:val="00CD4B5F"/>
    <w:rsid w:val="00CE2708"/>
    <w:rsid w:val="00CE433D"/>
    <w:rsid w:val="00CE439C"/>
    <w:rsid w:val="00CE47FB"/>
    <w:rsid w:val="00CE5F12"/>
    <w:rsid w:val="00CE6C7A"/>
    <w:rsid w:val="00CE6DAC"/>
    <w:rsid w:val="00CF01DB"/>
    <w:rsid w:val="00CF05C4"/>
    <w:rsid w:val="00CF0AE5"/>
    <w:rsid w:val="00CF17BE"/>
    <w:rsid w:val="00CF2B9E"/>
    <w:rsid w:val="00CF2C15"/>
    <w:rsid w:val="00CF2C21"/>
    <w:rsid w:val="00CF3702"/>
    <w:rsid w:val="00CF3B5B"/>
    <w:rsid w:val="00CF3FC3"/>
    <w:rsid w:val="00CF44D2"/>
    <w:rsid w:val="00CF4A34"/>
    <w:rsid w:val="00CF543C"/>
    <w:rsid w:val="00CF7072"/>
    <w:rsid w:val="00CF7FA9"/>
    <w:rsid w:val="00D00970"/>
    <w:rsid w:val="00D00D5C"/>
    <w:rsid w:val="00D01DC1"/>
    <w:rsid w:val="00D02B06"/>
    <w:rsid w:val="00D10E9C"/>
    <w:rsid w:val="00D146B6"/>
    <w:rsid w:val="00D15C1B"/>
    <w:rsid w:val="00D1657F"/>
    <w:rsid w:val="00D166F3"/>
    <w:rsid w:val="00D16E03"/>
    <w:rsid w:val="00D20EB2"/>
    <w:rsid w:val="00D217E4"/>
    <w:rsid w:val="00D24722"/>
    <w:rsid w:val="00D24A48"/>
    <w:rsid w:val="00D2593D"/>
    <w:rsid w:val="00D26020"/>
    <w:rsid w:val="00D26AF1"/>
    <w:rsid w:val="00D32077"/>
    <w:rsid w:val="00D32306"/>
    <w:rsid w:val="00D337A2"/>
    <w:rsid w:val="00D33A33"/>
    <w:rsid w:val="00D351F3"/>
    <w:rsid w:val="00D35D69"/>
    <w:rsid w:val="00D36121"/>
    <w:rsid w:val="00D36E56"/>
    <w:rsid w:val="00D4015B"/>
    <w:rsid w:val="00D40B87"/>
    <w:rsid w:val="00D421DE"/>
    <w:rsid w:val="00D429EA"/>
    <w:rsid w:val="00D44AB1"/>
    <w:rsid w:val="00D4566C"/>
    <w:rsid w:val="00D4660C"/>
    <w:rsid w:val="00D47BFB"/>
    <w:rsid w:val="00D47F72"/>
    <w:rsid w:val="00D5065D"/>
    <w:rsid w:val="00D523D2"/>
    <w:rsid w:val="00D54160"/>
    <w:rsid w:val="00D5486C"/>
    <w:rsid w:val="00D5564F"/>
    <w:rsid w:val="00D57630"/>
    <w:rsid w:val="00D57DAC"/>
    <w:rsid w:val="00D65768"/>
    <w:rsid w:val="00D657A5"/>
    <w:rsid w:val="00D6605A"/>
    <w:rsid w:val="00D70044"/>
    <w:rsid w:val="00D70CA8"/>
    <w:rsid w:val="00D73DA0"/>
    <w:rsid w:val="00D74F12"/>
    <w:rsid w:val="00D75525"/>
    <w:rsid w:val="00D8040E"/>
    <w:rsid w:val="00D81AD0"/>
    <w:rsid w:val="00D81FF8"/>
    <w:rsid w:val="00D82E20"/>
    <w:rsid w:val="00D86D3D"/>
    <w:rsid w:val="00D87097"/>
    <w:rsid w:val="00D87540"/>
    <w:rsid w:val="00D87555"/>
    <w:rsid w:val="00D90E16"/>
    <w:rsid w:val="00D913C8"/>
    <w:rsid w:val="00D92277"/>
    <w:rsid w:val="00D92F66"/>
    <w:rsid w:val="00D93275"/>
    <w:rsid w:val="00D94D62"/>
    <w:rsid w:val="00D95FCE"/>
    <w:rsid w:val="00D96232"/>
    <w:rsid w:val="00D96463"/>
    <w:rsid w:val="00DA1183"/>
    <w:rsid w:val="00DA558E"/>
    <w:rsid w:val="00DA696E"/>
    <w:rsid w:val="00DA772B"/>
    <w:rsid w:val="00DA7E35"/>
    <w:rsid w:val="00DB0E95"/>
    <w:rsid w:val="00DB13AC"/>
    <w:rsid w:val="00DB1BEF"/>
    <w:rsid w:val="00DB390B"/>
    <w:rsid w:val="00DB7AEF"/>
    <w:rsid w:val="00DB7FEB"/>
    <w:rsid w:val="00DC00C9"/>
    <w:rsid w:val="00DC3D27"/>
    <w:rsid w:val="00DC47F7"/>
    <w:rsid w:val="00DC4FC4"/>
    <w:rsid w:val="00DC5675"/>
    <w:rsid w:val="00DC5A14"/>
    <w:rsid w:val="00DC5A18"/>
    <w:rsid w:val="00DC5C11"/>
    <w:rsid w:val="00DC6CF6"/>
    <w:rsid w:val="00DC7144"/>
    <w:rsid w:val="00DC7369"/>
    <w:rsid w:val="00DC7C3C"/>
    <w:rsid w:val="00DC7C5D"/>
    <w:rsid w:val="00DD078A"/>
    <w:rsid w:val="00DD0D52"/>
    <w:rsid w:val="00DD4CFD"/>
    <w:rsid w:val="00DD5017"/>
    <w:rsid w:val="00DD575E"/>
    <w:rsid w:val="00DD598C"/>
    <w:rsid w:val="00DD7AC2"/>
    <w:rsid w:val="00DD7F69"/>
    <w:rsid w:val="00DE0E63"/>
    <w:rsid w:val="00DE26A3"/>
    <w:rsid w:val="00DE3FBE"/>
    <w:rsid w:val="00DE71F8"/>
    <w:rsid w:val="00DE7A97"/>
    <w:rsid w:val="00DF048C"/>
    <w:rsid w:val="00DF0A1A"/>
    <w:rsid w:val="00DF3181"/>
    <w:rsid w:val="00DF379A"/>
    <w:rsid w:val="00DF718F"/>
    <w:rsid w:val="00E041B3"/>
    <w:rsid w:val="00E06FF9"/>
    <w:rsid w:val="00E07696"/>
    <w:rsid w:val="00E1313C"/>
    <w:rsid w:val="00E13D38"/>
    <w:rsid w:val="00E14806"/>
    <w:rsid w:val="00E16D96"/>
    <w:rsid w:val="00E204FD"/>
    <w:rsid w:val="00E2064D"/>
    <w:rsid w:val="00E21421"/>
    <w:rsid w:val="00E21858"/>
    <w:rsid w:val="00E21956"/>
    <w:rsid w:val="00E21FD3"/>
    <w:rsid w:val="00E21FE0"/>
    <w:rsid w:val="00E225CA"/>
    <w:rsid w:val="00E2421B"/>
    <w:rsid w:val="00E24738"/>
    <w:rsid w:val="00E25A16"/>
    <w:rsid w:val="00E26066"/>
    <w:rsid w:val="00E26074"/>
    <w:rsid w:val="00E30FD1"/>
    <w:rsid w:val="00E326AF"/>
    <w:rsid w:val="00E32738"/>
    <w:rsid w:val="00E35708"/>
    <w:rsid w:val="00E35EAB"/>
    <w:rsid w:val="00E40DB2"/>
    <w:rsid w:val="00E41217"/>
    <w:rsid w:val="00E41CC2"/>
    <w:rsid w:val="00E42BE3"/>
    <w:rsid w:val="00E44DBD"/>
    <w:rsid w:val="00E47CB2"/>
    <w:rsid w:val="00E50BAE"/>
    <w:rsid w:val="00E516C9"/>
    <w:rsid w:val="00E5194C"/>
    <w:rsid w:val="00E51D5A"/>
    <w:rsid w:val="00E5285C"/>
    <w:rsid w:val="00E573B6"/>
    <w:rsid w:val="00E5757B"/>
    <w:rsid w:val="00E5773F"/>
    <w:rsid w:val="00E6021F"/>
    <w:rsid w:val="00E60E94"/>
    <w:rsid w:val="00E62FA5"/>
    <w:rsid w:val="00E63B07"/>
    <w:rsid w:val="00E64B9E"/>
    <w:rsid w:val="00E652BC"/>
    <w:rsid w:val="00E66C05"/>
    <w:rsid w:val="00E71096"/>
    <w:rsid w:val="00E726AC"/>
    <w:rsid w:val="00E74C52"/>
    <w:rsid w:val="00E7511A"/>
    <w:rsid w:val="00E76330"/>
    <w:rsid w:val="00E76611"/>
    <w:rsid w:val="00E77AFE"/>
    <w:rsid w:val="00E824FD"/>
    <w:rsid w:val="00E82D63"/>
    <w:rsid w:val="00E836D6"/>
    <w:rsid w:val="00E83F37"/>
    <w:rsid w:val="00E841C3"/>
    <w:rsid w:val="00E85CA5"/>
    <w:rsid w:val="00E85CC3"/>
    <w:rsid w:val="00E86321"/>
    <w:rsid w:val="00E86E9C"/>
    <w:rsid w:val="00E86EA1"/>
    <w:rsid w:val="00E91FFB"/>
    <w:rsid w:val="00E92FAD"/>
    <w:rsid w:val="00E93FE9"/>
    <w:rsid w:val="00E94243"/>
    <w:rsid w:val="00E94CF3"/>
    <w:rsid w:val="00E94E05"/>
    <w:rsid w:val="00E961C3"/>
    <w:rsid w:val="00E97495"/>
    <w:rsid w:val="00EA200D"/>
    <w:rsid w:val="00EA2074"/>
    <w:rsid w:val="00EA3716"/>
    <w:rsid w:val="00EA3868"/>
    <w:rsid w:val="00EA408F"/>
    <w:rsid w:val="00EA7C39"/>
    <w:rsid w:val="00EB140F"/>
    <w:rsid w:val="00EB349C"/>
    <w:rsid w:val="00EB4589"/>
    <w:rsid w:val="00EB4624"/>
    <w:rsid w:val="00EB6963"/>
    <w:rsid w:val="00EC0D4E"/>
    <w:rsid w:val="00EC2206"/>
    <w:rsid w:val="00EC49A0"/>
    <w:rsid w:val="00EC70B7"/>
    <w:rsid w:val="00EC70D8"/>
    <w:rsid w:val="00EC767B"/>
    <w:rsid w:val="00ED0088"/>
    <w:rsid w:val="00ED1234"/>
    <w:rsid w:val="00ED29D1"/>
    <w:rsid w:val="00ED359B"/>
    <w:rsid w:val="00ED38B4"/>
    <w:rsid w:val="00ED5E20"/>
    <w:rsid w:val="00ED79B4"/>
    <w:rsid w:val="00EE297C"/>
    <w:rsid w:val="00EE4835"/>
    <w:rsid w:val="00EE6D5B"/>
    <w:rsid w:val="00EE6FE8"/>
    <w:rsid w:val="00EF26F1"/>
    <w:rsid w:val="00EF2BC7"/>
    <w:rsid w:val="00EF2D00"/>
    <w:rsid w:val="00EF36DB"/>
    <w:rsid w:val="00EF431A"/>
    <w:rsid w:val="00EF4684"/>
    <w:rsid w:val="00EF51F9"/>
    <w:rsid w:val="00EF5A23"/>
    <w:rsid w:val="00EF78E9"/>
    <w:rsid w:val="00EF79BF"/>
    <w:rsid w:val="00F003B6"/>
    <w:rsid w:val="00F00702"/>
    <w:rsid w:val="00F00715"/>
    <w:rsid w:val="00F00F5E"/>
    <w:rsid w:val="00F0102D"/>
    <w:rsid w:val="00F01674"/>
    <w:rsid w:val="00F03563"/>
    <w:rsid w:val="00F05C96"/>
    <w:rsid w:val="00F075D7"/>
    <w:rsid w:val="00F11989"/>
    <w:rsid w:val="00F119A6"/>
    <w:rsid w:val="00F125EC"/>
    <w:rsid w:val="00F14020"/>
    <w:rsid w:val="00F151B1"/>
    <w:rsid w:val="00F1633F"/>
    <w:rsid w:val="00F16EB6"/>
    <w:rsid w:val="00F20FCB"/>
    <w:rsid w:val="00F240B2"/>
    <w:rsid w:val="00F250E2"/>
    <w:rsid w:val="00F25A0A"/>
    <w:rsid w:val="00F270CB"/>
    <w:rsid w:val="00F30198"/>
    <w:rsid w:val="00F3220B"/>
    <w:rsid w:val="00F325A4"/>
    <w:rsid w:val="00F35666"/>
    <w:rsid w:val="00F400DB"/>
    <w:rsid w:val="00F4040B"/>
    <w:rsid w:val="00F42CCD"/>
    <w:rsid w:val="00F47317"/>
    <w:rsid w:val="00F500A1"/>
    <w:rsid w:val="00F51F46"/>
    <w:rsid w:val="00F52E0F"/>
    <w:rsid w:val="00F53A3D"/>
    <w:rsid w:val="00F552D3"/>
    <w:rsid w:val="00F60791"/>
    <w:rsid w:val="00F60856"/>
    <w:rsid w:val="00F61310"/>
    <w:rsid w:val="00F6156F"/>
    <w:rsid w:val="00F615BD"/>
    <w:rsid w:val="00F61DA8"/>
    <w:rsid w:val="00F64CA0"/>
    <w:rsid w:val="00F65989"/>
    <w:rsid w:val="00F6790A"/>
    <w:rsid w:val="00F7019D"/>
    <w:rsid w:val="00F7170A"/>
    <w:rsid w:val="00F71925"/>
    <w:rsid w:val="00F73D5C"/>
    <w:rsid w:val="00F77852"/>
    <w:rsid w:val="00F83ED8"/>
    <w:rsid w:val="00F8420B"/>
    <w:rsid w:val="00F86691"/>
    <w:rsid w:val="00F867E9"/>
    <w:rsid w:val="00F92B24"/>
    <w:rsid w:val="00F93883"/>
    <w:rsid w:val="00F95008"/>
    <w:rsid w:val="00F952E2"/>
    <w:rsid w:val="00F95AFF"/>
    <w:rsid w:val="00F97D2F"/>
    <w:rsid w:val="00FA0051"/>
    <w:rsid w:val="00FA1BBE"/>
    <w:rsid w:val="00FA5F6E"/>
    <w:rsid w:val="00FA6497"/>
    <w:rsid w:val="00FA6ED3"/>
    <w:rsid w:val="00FA7C36"/>
    <w:rsid w:val="00FB03A6"/>
    <w:rsid w:val="00FB3812"/>
    <w:rsid w:val="00FB5E74"/>
    <w:rsid w:val="00FB6653"/>
    <w:rsid w:val="00FB6AEF"/>
    <w:rsid w:val="00FB6D36"/>
    <w:rsid w:val="00FB6D9E"/>
    <w:rsid w:val="00FB7633"/>
    <w:rsid w:val="00FB78B9"/>
    <w:rsid w:val="00FC2425"/>
    <w:rsid w:val="00FC2A6F"/>
    <w:rsid w:val="00FC2E07"/>
    <w:rsid w:val="00FC499F"/>
    <w:rsid w:val="00FC4D63"/>
    <w:rsid w:val="00FC6363"/>
    <w:rsid w:val="00FC68D9"/>
    <w:rsid w:val="00FC6B57"/>
    <w:rsid w:val="00FD16C3"/>
    <w:rsid w:val="00FD195A"/>
    <w:rsid w:val="00FD1F52"/>
    <w:rsid w:val="00FD26B5"/>
    <w:rsid w:val="00FD29F2"/>
    <w:rsid w:val="00FD38CE"/>
    <w:rsid w:val="00FD41AE"/>
    <w:rsid w:val="00FD4B97"/>
    <w:rsid w:val="00FD5110"/>
    <w:rsid w:val="00FD5DD2"/>
    <w:rsid w:val="00FD6569"/>
    <w:rsid w:val="00FD6D74"/>
    <w:rsid w:val="00FE0BD5"/>
    <w:rsid w:val="00FE242A"/>
    <w:rsid w:val="00FE2B83"/>
    <w:rsid w:val="00FE2EBF"/>
    <w:rsid w:val="00FE4EFA"/>
    <w:rsid w:val="00FE539E"/>
    <w:rsid w:val="00FE5733"/>
    <w:rsid w:val="00FE57BB"/>
    <w:rsid w:val="00FE60D9"/>
    <w:rsid w:val="00FE66B1"/>
    <w:rsid w:val="00FE6C32"/>
    <w:rsid w:val="00FE7A4E"/>
    <w:rsid w:val="00FE7C09"/>
    <w:rsid w:val="00FF0C96"/>
    <w:rsid w:val="00FF3E74"/>
    <w:rsid w:val="00FF4DB4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765D2-FBA7-4767-BDD3-14EA0690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A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19621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B02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29A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02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29A9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9B67C5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db:5572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94FFC-FCEC-425E-A7F0-6235E1D1C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13</cp:revision>
  <cp:lastPrinted>2018-10-11T09:14:00Z</cp:lastPrinted>
  <dcterms:created xsi:type="dcterms:W3CDTF">2018-10-10T06:26:00Z</dcterms:created>
  <dcterms:modified xsi:type="dcterms:W3CDTF">2018-10-11T09:14:00Z</dcterms:modified>
</cp:coreProperties>
</file>